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0571D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10040" behindDoc="0" locked="0" layoutInCell="1" allowOverlap="1">
            <wp:simplePos x="0" y="0"/>
            <wp:positionH relativeFrom="margin">
              <wp:posOffset>8851900</wp:posOffset>
            </wp:positionH>
            <wp:positionV relativeFrom="margin">
              <wp:posOffset>342900</wp:posOffset>
            </wp:positionV>
            <wp:extent cx="1249680" cy="1130300"/>
            <wp:effectExtent l="0" t="0" r="0" b="0"/>
            <wp:wrapSquare wrapText="bothSides"/>
            <wp:docPr id="1" name="Picture 3" descr="Dental Board of Australi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_DentalBoardofAustralia_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7904" w:rsidRDefault="0042790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27904" w:rsidRDefault="00427904">
      <w:pPr>
        <w:rPr>
          <w:rFonts w:ascii="Times New Roman" w:eastAsia="Times New Roman" w:hAnsi="Times New Roman" w:cs="Times New Roman"/>
          <w:sz w:val="25"/>
          <w:szCs w:val="25"/>
        </w:rPr>
        <w:sectPr w:rsidR="00427904">
          <w:footerReference w:type="default" r:id="rId8"/>
          <w:type w:val="continuous"/>
          <w:pgSz w:w="16840" w:h="11910" w:orient="landscape"/>
          <w:pgMar w:top="0" w:right="0" w:bottom="760" w:left="0" w:header="720" w:footer="570" w:gutter="0"/>
          <w:pgNumType w:start="1"/>
          <w:cols w:space="720"/>
        </w:sectPr>
      </w:pPr>
    </w:p>
    <w:p w:rsidR="00427904" w:rsidRDefault="007759C3">
      <w:pPr>
        <w:pStyle w:val="BodyText"/>
        <w:spacing w:before="70" w:line="259" w:lineRule="auto"/>
        <w:ind w:left="1133" w:firstLine="0"/>
      </w:pPr>
      <w:r>
        <w:pict>
          <v:group id="_x0000_s1051" style="position:absolute;left:0;text-align:left;margin-left:0;margin-top:-164.2pt;width:841.9pt;height:141.75pt;z-index:1120;mso-position-horizontal-relative:page" coordorigin=",-3284" coordsize="1683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-3284;width:16838;height:2835">
              <v:imagedata r:id="rId9" o:title=""/>
            </v:shape>
            <v:shape id="_x0000_s1055" type="#_x0000_t75" style="position:absolute;left:14127;top:-2717;width:1594;height:1665">
              <v:imagedata r:id="rId10" o:title=""/>
            </v:shape>
            <v:shape id="_x0000_s1054" type="#_x0000_t75" style="position:absolute;left:11334;top:-2717;width:2298;height:83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134;top:-2216;width:746;height:140" filled="f" stroked="f">
              <v:textbox inset="0,0,0,0">
                <w:txbxContent>
                  <w:p w:rsidR="00427904" w:rsidRDefault="000571D9">
                    <w:pPr>
                      <w:spacing w:line="140" w:lineRule="exact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Tahoma"/>
                        <w:color w:val="FFFFFF"/>
                        <w:w w:val="96"/>
                        <w:sz w:val="14"/>
                      </w:rPr>
                      <w:t>A1605</w:t>
                    </w:r>
                    <w:r>
                      <w:rPr>
                        <w:rFonts w:ascii="Tahoma"/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14"/>
                      </w:rPr>
                      <w:t>14</w:t>
                    </w:r>
                  </w:p>
                </w:txbxContent>
              </v:textbox>
            </v:shape>
            <v:shape id="_x0000_s1052" type="#_x0000_t202" style="position:absolute;left:1136;top:-1607;width:6642;height:880" filled="f" stroked="f">
              <v:textbox inset="0,0,0,0">
                <w:txbxContent>
                  <w:p w:rsidR="00427904" w:rsidRDefault="000571D9">
                    <w:pPr>
                      <w:spacing w:line="406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ENT</w:t>
                    </w:r>
                    <w:r>
                      <w:rPr>
                        <w:rFonts w:ascii="Tahoma"/>
                        <w:color w:val="FFFFFF"/>
                        <w:spacing w:val="-6"/>
                        <w:w w:val="104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22"/>
                        <w:w w:val="89"/>
                        <w:sz w:val="40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spacing w:val="-6"/>
                        <w:w w:val="117"/>
                        <w:sz w:val="40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4"/>
                        <w:w w:val="106"/>
                        <w:sz w:val="40"/>
                      </w:rPr>
                      <w:t>LEVE</w:t>
                    </w:r>
                    <w:r>
                      <w:rPr>
                        <w:rFonts w:ascii="Tahoma"/>
                        <w:color w:val="FFFFFF"/>
                        <w:w w:val="106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3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  <w:sz w:val="40"/>
                      </w:rPr>
                      <w:t>C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OMPETENCIE</w:t>
                    </w:r>
                    <w:r>
                      <w:rPr>
                        <w:rFonts w:ascii="Tahoma"/>
                        <w:color w:val="FFFFFF"/>
                        <w:spacing w:val="-6"/>
                        <w:w w:val="102"/>
                        <w:sz w:val="40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83"/>
                        <w:sz w:val="40"/>
                      </w:rPr>
                      <w:t>:</w:t>
                    </w:r>
                  </w:p>
                  <w:p w:rsidR="00427904" w:rsidRDefault="000571D9">
                    <w:pPr>
                      <w:spacing w:line="474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3"/>
                        <w:sz w:val="40"/>
                      </w:rPr>
                      <w:t>ORA</w:t>
                    </w:r>
                    <w:r>
                      <w:rPr>
                        <w:rFonts w:ascii="Tahoma"/>
                        <w:color w:val="FFFFFF"/>
                        <w:w w:val="103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3"/>
                        <w:sz w:val="40"/>
                      </w:rPr>
                      <w:t>AN</w:t>
                    </w:r>
                    <w:r>
                      <w:rPr>
                        <w:rFonts w:ascii="Tahoma"/>
                        <w:color w:val="FFFFFF"/>
                        <w:w w:val="103"/>
                        <w:sz w:val="40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MAXIL</w:t>
                    </w:r>
                    <w:r>
                      <w:rPr>
                        <w:rFonts w:ascii="Tahoma"/>
                        <w:color w:val="FFFFFF"/>
                        <w:spacing w:val="-21"/>
                        <w:w w:val="104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"/>
                        <w:w w:val="91"/>
                        <w:sz w:val="40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28"/>
                        <w:w w:val="112"/>
                        <w:sz w:val="40"/>
                      </w:rPr>
                      <w:t>F</w:t>
                    </w:r>
                    <w:r>
                      <w:rPr>
                        <w:rFonts w:ascii="Tahoma"/>
                        <w:color w:val="FFFFFF"/>
                        <w:spacing w:val="-8"/>
                        <w:w w:val="104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CIA</w:t>
                    </w:r>
                    <w:r>
                      <w:rPr>
                        <w:rFonts w:ascii="Tahoma"/>
                        <w:color w:val="FFFFFF"/>
                        <w:w w:val="102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42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4"/>
                        <w:w w:val="103"/>
                        <w:sz w:val="40"/>
                      </w:rPr>
                      <w:t>SURGE</w:t>
                    </w:r>
                    <w:r>
                      <w:rPr>
                        <w:rFonts w:ascii="Tahoma"/>
                        <w:color w:val="FFFFFF"/>
                        <w:spacing w:val="-6"/>
                        <w:w w:val="103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94"/>
                        <w:sz w:val="40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 w:rsidR="000571D9">
        <w:rPr>
          <w:color w:val="54575B"/>
        </w:rPr>
        <w:t>This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document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describes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the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entry-level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competency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standard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for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oral</w:t>
      </w:r>
      <w:r w:rsidR="000571D9">
        <w:rPr>
          <w:color w:val="54575B"/>
          <w:spacing w:val="-7"/>
        </w:rPr>
        <w:t xml:space="preserve"> </w:t>
      </w:r>
      <w:r w:rsidR="000571D9">
        <w:rPr>
          <w:color w:val="54575B"/>
        </w:rPr>
        <w:t>and</w:t>
      </w:r>
      <w:r w:rsidR="000571D9">
        <w:rPr>
          <w:color w:val="54575B"/>
          <w:spacing w:val="-56"/>
        </w:rPr>
        <w:t xml:space="preserve"> </w:t>
      </w:r>
      <w:r w:rsidR="000571D9">
        <w:rPr>
          <w:color w:val="54575B"/>
        </w:rPr>
        <w:t>maxillofacial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surgery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expected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of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applicants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for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registration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with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the</w:t>
      </w:r>
      <w:r w:rsidR="000571D9">
        <w:rPr>
          <w:color w:val="54575B"/>
          <w:spacing w:val="-6"/>
        </w:rPr>
        <w:t xml:space="preserve"> </w:t>
      </w:r>
      <w:r w:rsidR="000571D9">
        <w:rPr>
          <w:color w:val="54575B"/>
        </w:rPr>
        <w:t>Dental</w:t>
      </w:r>
      <w:r w:rsidR="000571D9">
        <w:rPr>
          <w:color w:val="54575B"/>
          <w:w w:val="107"/>
        </w:rPr>
        <w:t xml:space="preserve"> </w:t>
      </w:r>
      <w:r w:rsidR="000571D9">
        <w:rPr>
          <w:color w:val="54575B"/>
        </w:rPr>
        <w:t>Board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of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Australia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(the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Board)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and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the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Dental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Council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(New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Zealand)</w:t>
      </w:r>
      <w:r w:rsidR="000571D9">
        <w:rPr>
          <w:color w:val="54575B"/>
          <w:spacing w:val="-13"/>
        </w:rPr>
        <w:t xml:space="preserve"> </w:t>
      </w:r>
      <w:r w:rsidR="000571D9">
        <w:rPr>
          <w:color w:val="54575B"/>
        </w:rPr>
        <w:t>(the</w:t>
      </w:r>
      <w:r w:rsidR="000571D9">
        <w:rPr>
          <w:color w:val="54575B"/>
          <w:w w:val="93"/>
        </w:rPr>
        <w:t xml:space="preserve"> </w:t>
      </w:r>
      <w:r w:rsidR="000571D9">
        <w:rPr>
          <w:color w:val="54575B"/>
        </w:rPr>
        <w:t>Council).</w:t>
      </w:r>
    </w:p>
    <w:p w:rsidR="00427904" w:rsidRDefault="00427904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427904" w:rsidRDefault="000571D9">
      <w:pPr>
        <w:pStyle w:val="Heading1"/>
        <w:spacing w:before="0"/>
        <w:rPr>
          <w:b w:val="0"/>
          <w:bCs w:val="0"/>
        </w:rPr>
      </w:pPr>
      <w:r>
        <w:rPr>
          <w:color w:val="7B7B7D"/>
          <w:spacing w:val="-7"/>
          <w:w w:val="95"/>
        </w:rPr>
        <w:t>How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7"/>
          <w:w w:val="95"/>
        </w:rPr>
        <w:t>will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6"/>
          <w:w w:val="95"/>
        </w:rPr>
        <w:t>the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competencies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5"/>
          <w:w w:val="95"/>
        </w:rPr>
        <w:t>be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used?</w:t>
      </w:r>
    </w:p>
    <w:p w:rsidR="00427904" w:rsidRDefault="000571D9">
      <w:pPr>
        <w:pStyle w:val="BodyText"/>
        <w:spacing w:before="212" w:line="259" w:lineRule="auto"/>
        <w:ind w:left="1133" w:firstLine="0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competencies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will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used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support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number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regulatory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functions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by</w:t>
      </w:r>
      <w:r>
        <w:rPr>
          <w:color w:val="54575B"/>
          <w:w w:val="92"/>
        </w:rPr>
        <w:t xml:space="preserve"> </w:t>
      </w:r>
      <w:r>
        <w:rPr>
          <w:color w:val="54575B"/>
        </w:rPr>
        <w:t>the Board. These functions</w:t>
      </w:r>
      <w:r>
        <w:rPr>
          <w:color w:val="54575B"/>
          <w:spacing w:val="-28"/>
        </w:rPr>
        <w:t xml:space="preserve"> </w:t>
      </w:r>
      <w:r>
        <w:rPr>
          <w:color w:val="54575B"/>
        </w:rPr>
        <w:t>include:</w:t>
      </w:r>
    </w:p>
    <w:p w:rsidR="00427904" w:rsidRDefault="000571D9">
      <w:pPr>
        <w:pStyle w:val="ListParagraph"/>
        <w:numPr>
          <w:ilvl w:val="0"/>
          <w:numId w:val="9"/>
        </w:numPr>
        <w:tabs>
          <w:tab w:val="left" w:pos="1474"/>
        </w:tabs>
        <w:spacing w:before="112" w:line="259" w:lineRule="auto"/>
        <w:ind w:right="7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Accreditation</w:t>
      </w:r>
      <w:r>
        <w:rPr>
          <w:rFonts w:ascii="Tahoma"/>
          <w:color w:val="54575B"/>
          <w:position w:val="7"/>
          <w:sz w:val="11"/>
        </w:rPr>
        <w:t>1</w:t>
      </w:r>
      <w:r>
        <w:rPr>
          <w:rFonts w:ascii="Tahoma"/>
          <w:color w:val="54575B"/>
          <w:sz w:val="20"/>
        </w:rPr>
        <w:t>, to determine if approved specialist qualifications in</w:t>
      </w:r>
      <w:r>
        <w:rPr>
          <w:rFonts w:ascii="Tahoma"/>
          <w:color w:val="54575B"/>
          <w:spacing w:val="10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  <w:r>
        <w:rPr>
          <w:rFonts w:ascii="Tahoma"/>
          <w:color w:val="54575B"/>
          <w:w w:val="10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prescribed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New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Zealand:</w:t>
      </w:r>
    </w:p>
    <w:p w:rsidR="00427904" w:rsidRDefault="000571D9">
      <w:pPr>
        <w:pStyle w:val="ListParagraph"/>
        <w:numPr>
          <w:ilvl w:val="1"/>
          <w:numId w:val="9"/>
        </w:numPr>
        <w:tabs>
          <w:tab w:val="left" w:pos="1815"/>
        </w:tabs>
        <w:spacing w:before="56"/>
        <w:ind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is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</w:p>
    <w:p w:rsidR="00427904" w:rsidRDefault="000571D9">
      <w:pPr>
        <w:pStyle w:val="ListParagraph"/>
        <w:numPr>
          <w:ilvl w:val="1"/>
          <w:numId w:val="9"/>
        </w:numPr>
        <w:tabs>
          <w:tab w:val="left" w:pos="1815"/>
        </w:tabs>
        <w:spacing w:before="75" w:line="259" w:lineRule="auto"/>
        <w:ind w:right="558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produces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w w:val="107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registration</w:t>
      </w:r>
    </w:p>
    <w:p w:rsidR="00427904" w:rsidRDefault="000571D9">
      <w:pPr>
        <w:pStyle w:val="ListParagraph"/>
        <w:numPr>
          <w:ilvl w:val="0"/>
          <w:numId w:val="9"/>
        </w:numPr>
        <w:tabs>
          <w:tab w:val="left" w:pos="1474"/>
        </w:tabs>
        <w:spacing w:before="5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Registration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overseas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qualified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applicants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to:</w:t>
      </w:r>
    </w:p>
    <w:p w:rsidR="00427904" w:rsidRDefault="000571D9">
      <w:pPr>
        <w:pStyle w:val="ListParagraph"/>
        <w:numPr>
          <w:ilvl w:val="1"/>
          <w:numId w:val="9"/>
        </w:numPr>
        <w:tabs>
          <w:tab w:val="left" w:pos="1815"/>
        </w:tabs>
        <w:spacing w:before="75" w:line="259" w:lineRule="auto"/>
        <w:ind w:right="949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assess qualifications for equivalence to an approved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w w:val="97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 in</w:t>
      </w:r>
      <w:r>
        <w:rPr>
          <w:rFonts w:ascii="Tahoma"/>
          <w:color w:val="54575B"/>
          <w:spacing w:val="-23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</w:p>
    <w:p w:rsidR="00427904" w:rsidRDefault="000571D9">
      <w:pPr>
        <w:pStyle w:val="ListParagraph"/>
        <w:numPr>
          <w:ilvl w:val="1"/>
          <w:numId w:val="9"/>
        </w:numPr>
        <w:tabs>
          <w:tab w:val="left" w:pos="1815"/>
        </w:tabs>
        <w:spacing w:before="56" w:line="259" w:lineRule="auto"/>
        <w:ind w:right="15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develop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assessments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or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examinations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determine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if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candidates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w w:val="98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registration,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</w:p>
    <w:p w:rsidR="00427904" w:rsidRDefault="000571D9">
      <w:pPr>
        <w:pStyle w:val="ListParagraph"/>
        <w:numPr>
          <w:ilvl w:val="0"/>
          <w:numId w:val="9"/>
        </w:numPr>
        <w:tabs>
          <w:tab w:val="left" w:pos="1474"/>
        </w:tabs>
        <w:spacing w:before="56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Evaluating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specialists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context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regulatory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processes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returning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management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39"/>
          <w:sz w:val="20"/>
        </w:rPr>
        <w:t xml:space="preserve"> </w:t>
      </w:r>
      <w:r>
        <w:rPr>
          <w:rFonts w:ascii="Tahoma"/>
          <w:color w:val="54575B"/>
          <w:sz w:val="20"/>
        </w:rPr>
        <w:t>notification.</w:t>
      </w:r>
    </w:p>
    <w:p w:rsidR="00427904" w:rsidRDefault="000571D9">
      <w:pPr>
        <w:pStyle w:val="Heading1"/>
        <w:ind w:left="413" w:right="1093"/>
        <w:rPr>
          <w:b w:val="0"/>
          <w:bCs w:val="0"/>
        </w:rPr>
      </w:pPr>
      <w:r>
        <w:rPr>
          <w:b w:val="0"/>
          <w:spacing w:val="-10"/>
        </w:rPr>
        <w:br w:type="column"/>
      </w:r>
      <w:r>
        <w:rPr>
          <w:color w:val="7B7B7D"/>
          <w:spacing w:val="-10"/>
        </w:rPr>
        <w:t>Assumptions</w:t>
      </w:r>
      <w:bookmarkStart w:id="0" w:name="_GoBack"/>
      <w:bookmarkEnd w:id="0"/>
    </w:p>
    <w:p w:rsidR="00427904" w:rsidRDefault="000571D9">
      <w:pPr>
        <w:pStyle w:val="BodyText"/>
        <w:spacing w:before="212" w:line="259" w:lineRule="auto"/>
        <w:ind w:left="413" w:right="1093" w:firstLine="0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following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assumptions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have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been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made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when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developing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these</w:t>
      </w:r>
      <w:r>
        <w:rPr>
          <w:color w:val="54575B"/>
          <w:w w:val="101"/>
        </w:rPr>
        <w:t xml:space="preserve"> </w:t>
      </w:r>
      <w:r>
        <w:rPr>
          <w:color w:val="54575B"/>
        </w:rPr>
        <w:t>competencies.</w:t>
      </w:r>
    </w:p>
    <w:p w:rsidR="00427904" w:rsidRDefault="00427904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427904" w:rsidRDefault="000571D9">
      <w:pPr>
        <w:pStyle w:val="BodyText"/>
        <w:spacing w:before="0"/>
        <w:ind w:left="413" w:right="1093" w:firstLine="0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competencies: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132" w:line="254" w:lineRule="auto"/>
        <w:ind w:right="1572" w:hanging="340"/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color w:val="54575B"/>
          <w:w w:val="105"/>
          <w:sz w:val="20"/>
          <w:szCs w:val="20"/>
        </w:rPr>
        <w:t>build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on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Australian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Dental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pacing w:val="-3"/>
          <w:w w:val="105"/>
          <w:sz w:val="20"/>
          <w:szCs w:val="20"/>
        </w:rPr>
        <w:t>Council’s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Professional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competencies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of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54575B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newly qualified</w:t>
      </w:r>
      <w:r>
        <w:rPr>
          <w:rFonts w:ascii="Calibri" w:eastAsia="Calibri" w:hAnsi="Calibri" w:cs="Calibri"/>
          <w:i/>
          <w:color w:val="54575B"/>
          <w:spacing w:val="-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dentist</w:t>
      </w:r>
      <w:r>
        <w:rPr>
          <w:rFonts w:ascii="Tahoma" w:eastAsia="Tahoma" w:hAnsi="Tahoma" w:cs="Tahoma"/>
          <w:color w:val="54575B"/>
          <w:w w:val="105"/>
          <w:position w:val="7"/>
          <w:sz w:val="11"/>
          <w:szCs w:val="11"/>
        </w:rPr>
        <w:t>2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48" w:line="259" w:lineRule="auto"/>
        <w:ind w:right="207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scope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but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rather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knowledge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56" w:line="259" w:lineRule="auto"/>
        <w:ind w:right="175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national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curriculum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education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training in the</w:t>
      </w:r>
      <w:r>
        <w:rPr>
          <w:rFonts w:ascii="Tahoma"/>
          <w:color w:val="54575B"/>
          <w:spacing w:val="-3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56" w:line="259" w:lineRule="auto"/>
        <w:ind w:right="1233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areas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assume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documents</w:t>
      </w:r>
      <w:r>
        <w:rPr>
          <w:rFonts w:ascii="Tahoma"/>
          <w:color w:val="54575B"/>
          <w:spacing w:val="-58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program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curricula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will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detail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under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each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area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1"/>
          <w:sz w:val="20"/>
        </w:rPr>
        <w:t xml:space="preserve"> </w:t>
      </w:r>
      <w:r>
        <w:rPr>
          <w:rFonts w:ascii="Tahoma"/>
          <w:color w:val="54575B"/>
          <w:sz w:val="20"/>
        </w:rPr>
        <w:t>accommodate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innovation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change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over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time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56" w:line="259" w:lineRule="auto"/>
        <w:ind w:right="139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54575B"/>
          <w:sz w:val="20"/>
          <w:szCs w:val="20"/>
        </w:rPr>
        <w:t>use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language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and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descriptors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consistent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with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those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Australian</w:t>
      </w:r>
      <w:r>
        <w:rPr>
          <w:rFonts w:ascii="Tahoma" w:eastAsia="Tahoma" w:hAnsi="Tahoma" w:cs="Tahoma"/>
          <w:color w:val="54575B"/>
          <w:spacing w:val="-2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Qualifications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Framework’s</w:t>
      </w:r>
      <w:r>
        <w:rPr>
          <w:rFonts w:ascii="Tahoma" w:eastAsia="Tahoma" w:hAnsi="Tahoma" w:cs="Tahoma"/>
          <w:color w:val="54575B"/>
          <w:position w:val="7"/>
          <w:sz w:val="11"/>
          <w:szCs w:val="11"/>
        </w:rPr>
        <w:t>3</w:t>
      </w:r>
      <w:r>
        <w:rPr>
          <w:rFonts w:ascii="Tahoma" w:eastAsia="Tahoma" w:hAnsi="Tahoma" w:cs="Tahoma"/>
          <w:color w:val="54575B"/>
          <w:spacing w:val="15"/>
          <w:position w:val="7"/>
          <w:sz w:val="11"/>
          <w:szCs w:val="11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(AQF)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Level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9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Masters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Degree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(Extended)</w:t>
      </w:r>
      <w:r>
        <w:rPr>
          <w:rFonts w:ascii="Tahoma" w:eastAsia="Tahoma" w:hAnsi="Tahoma" w:cs="Tahoma"/>
          <w:color w:val="54575B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or</w:t>
      </w:r>
      <w:r>
        <w:rPr>
          <w:rFonts w:ascii="Tahoma" w:eastAsia="Tahoma" w:hAnsi="Tahoma" w:cs="Tahoma"/>
          <w:color w:val="54575B"/>
          <w:w w:val="103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New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Zealand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Qualifications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Framework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(NZQA)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Level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9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Masters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Degree</w:t>
      </w:r>
      <w:r>
        <w:rPr>
          <w:rFonts w:ascii="Tahoma" w:eastAsia="Tahoma" w:hAnsi="Tahoma" w:cs="Tahoma"/>
          <w:color w:val="54575B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w w:val="9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differentiate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specialist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practice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from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that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general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dentist,</w:t>
      </w:r>
      <w:r>
        <w:rPr>
          <w:rFonts w:ascii="Tahoma" w:eastAsia="Tahoma" w:hAnsi="Tahoma" w:cs="Tahoma"/>
          <w:color w:val="54575B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and</w:t>
      </w:r>
    </w:p>
    <w:p w:rsidR="00427904" w:rsidRDefault="000571D9">
      <w:pPr>
        <w:pStyle w:val="ListParagraph"/>
        <w:numPr>
          <w:ilvl w:val="0"/>
          <w:numId w:val="8"/>
        </w:numPr>
        <w:tabs>
          <w:tab w:val="left" w:pos="754"/>
        </w:tabs>
        <w:spacing w:before="56" w:line="259" w:lineRule="auto"/>
        <w:ind w:right="1246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replace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published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by</w:t>
      </w:r>
      <w:r>
        <w:rPr>
          <w:rFonts w:ascii="Tahoma"/>
          <w:color w:val="54575B"/>
          <w:w w:val="9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academies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colleges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may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standard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of specialists post</w:t>
      </w:r>
      <w:r>
        <w:rPr>
          <w:rFonts w:ascii="Tahoma"/>
          <w:color w:val="54575B"/>
          <w:spacing w:val="-35"/>
          <w:sz w:val="20"/>
        </w:rPr>
        <w:t xml:space="preserve"> </w:t>
      </w:r>
      <w:r>
        <w:rPr>
          <w:rFonts w:ascii="Tahoma"/>
          <w:color w:val="54575B"/>
          <w:sz w:val="20"/>
        </w:rPr>
        <w:t>entry-level.</w:t>
      </w:r>
    </w:p>
    <w:p w:rsidR="00427904" w:rsidRDefault="00427904">
      <w:pPr>
        <w:spacing w:line="259" w:lineRule="auto"/>
        <w:jc w:val="both"/>
        <w:rPr>
          <w:rFonts w:ascii="Tahoma" w:eastAsia="Tahoma" w:hAnsi="Tahoma" w:cs="Tahoma"/>
          <w:sz w:val="20"/>
          <w:szCs w:val="20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93" w:space="40"/>
            <w:col w:w="8607"/>
          </w:cols>
        </w:sectPr>
      </w:pPr>
    </w:p>
    <w:p w:rsidR="00427904" w:rsidRDefault="00427904">
      <w:pPr>
        <w:rPr>
          <w:rFonts w:ascii="Tahoma" w:eastAsia="Tahoma" w:hAnsi="Tahoma" w:cs="Tahoma"/>
          <w:sz w:val="20"/>
          <w:szCs w:val="20"/>
        </w:rPr>
      </w:pPr>
    </w:p>
    <w:p w:rsidR="00427904" w:rsidRDefault="00427904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427904" w:rsidRDefault="007759C3">
      <w:pPr>
        <w:spacing w:line="20" w:lineRule="exact"/>
        <w:ind w:left="864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8" style="width:72.5pt;height:.5pt;mso-position-horizontal-relative:char;mso-position-vertical-relative:line" coordsize="1450,10">
            <v:group id="_x0000_s1049" style="position:absolute;left:5;top:5;width:1440;height:2" coordorigin="5,5" coordsize="1440,2">
              <v:shape id="_x0000_s1050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427904" w:rsidRDefault="00427904">
      <w:pPr>
        <w:spacing w:line="20" w:lineRule="exact"/>
        <w:rPr>
          <w:rFonts w:ascii="Tahoma" w:eastAsia="Tahoma" w:hAnsi="Tahoma" w:cs="Tahoma"/>
          <w:sz w:val="2"/>
          <w:szCs w:val="2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427904" w:rsidRDefault="00427904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427904" w:rsidRDefault="007759C3">
      <w:pPr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5" style="width:72.5pt;height:.5pt;mso-position-horizontal-relative:char;mso-position-vertical-relative:line" coordsize="1450,10">
            <v:group id="_x0000_s1046" style="position:absolute;left:5;top:5;width:1440;height:2" coordorigin="5,5" coordsize="1440,2">
              <v:shape id="_x0000_s1047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427904" w:rsidRDefault="000571D9">
      <w:pPr>
        <w:spacing w:before="69"/>
        <w:ind w:left="1303" w:hanging="17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1</w:t>
      </w:r>
      <w:r>
        <w:rPr>
          <w:rFonts w:ascii="Tahoma"/>
          <w:color w:val="54575B"/>
          <w:spacing w:val="21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Council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is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assigned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authority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for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profession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and</w:t>
      </w:r>
      <w:r>
        <w:rPr>
          <w:rFonts w:ascii="Tahoma"/>
          <w:color w:val="54575B"/>
          <w:spacing w:val="-41"/>
          <w:sz w:val="14"/>
        </w:rPr>
        <w:t xml:space="preserve"> </w:t>
      </w:r>
      <w:r>
        <w:rPr>
          <w:rFonts w:ascii="Tahoma"/>
          <w:color w:val="54575B"/>
          <w:sz w:val="14"/>
        </w:rPr>
        <w:t>undertakes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functions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behalf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Board.</w:t>
      </w:r>
    </w:p>
    <w:p w:rsidR="00427904" w:rsidRDefault="000571D9">
      <w:pPr>
        <w:pStyle w:val="ListParagraph"/>
        <w:numPr>
          <w:ilvl w:val="1"/>
          <w:numId w:val="8"/>
        </w:numPr>
        <w:tabs>
          <w:tab w:val="left" w:pos="734"/>
        </w:tabs>
        <w:spacing w:before="69"/>
        <w:ind w:right="1257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color w:val="54575B"/>
          <w:sz w:val="14"/>
          <w:szCs w:val="14"/>
        </w:rPr>
        <w:br w:type="column"/>
      </w:r>
      <w:r>
        <w:rPr>
          <w:rFonts w:ascii="Tahoma" w:eastAsia="Tahoma" w:hAnsi="Tahoma" w:cs="Tahoma"/>
          <w:color w:val="54575B"/>
          <w:sz w:val="14"/>
          <w:szCs w:val="14"/>
        </w:rPr>
        <w:t>Refer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to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Australian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Dental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Council’s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document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Professional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Competencies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of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the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Newly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Qualified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Dentist</w:t>
      </w:r>
      <w:r>
        <w:rPr>
          <w:rFonts w:ascii="Tahoma" w:eastAsia="Tahoma" w:hAnsi="Tahoma" w:cs="Tahoma"/>
          <w:color w:val="54575B"/>
          <w:sz w:val="14"/>
          <w:szCs w:val="14"/>
        </w:rPr>
        <w:t>.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Note</w:t>
      </w:r>
      <w:r>
        <w:rPr>
          <w:rFonts w:ascii="Tahoma" w:eastAsia="Tahoma" w:hAnsi="Tahoma" w:cs="Tahoma"/>
          <w:color w:val="54575B"/>
          <w:spacing w:val="-4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these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apply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in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>only.</w:t>
      </w:r>
    </w:p>
    <w:p w:rsidR="00427904" w:rsidRDefault="000571D9">
      <w:pPr>
        <w:pStyle w:val="ListParagraph"/>
        <w:numPr>
          <w:ilvl w:val="1"/>
          <w:numId w:val="8"/>
        </w:numPr>
        <w:tabs>
          <w:tab w:val="left" w:pos="734"/>
        </w:tabs>
        <w:spacing w:before="55"/>
        <w:ind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19"/>
          <w:sz w:val="14"/>
        </w:rPr>
        <w:t xml:space="preserve"> </w:t>
      </w:r>
      <w:hyperlink r:id="rId12">
        <w:r>
          <w:rPr>
            <w:rFonts w:ascii="Tahoma"/>
            <w:color w:val="54575B"/>
            <w:sz w:val="14"/>
            <w:u w:val="single" w:color="54575B"/>
          </w:rPr>
          <w:t>www.aqf.edu.au</w:t>
        </w:r>
      </w:hyperlink>
    </w:p>
    <w:p w:rsidR="00427904" w:rsidRDefault="00427904">
      <w:pPr>
        <w:rPr>
          <w:rFonts w:ascii="Tahoma" w:eastAsia="Tahoma" w:hAnsi="Tahoma" w:cs="Tahoma"/>
          <w:sz w:val="14"/>
          <w:szCs w:val="14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043" w:space="40"/>
            <w:col w:w="8757"/>
          </w:cols>
        </w:sectPr>
      </w:pPr>
    </w:p>
    <w:p w:rsidR="00427904" w:rsidRDefault="00427904">
      <w:pPr>
        <w:rPr>
          <w:rFonts w:ascii="Tahoma" w:eastAsia="Tahoma" w:hAnsi="Tahoma" w:cs="Tahoma"/>
          <w:sz w:val="20"/>
          <w:szCs w:val="20"/>
        </w:rPr>
      </w:pPr>
    </w:p>
    <w:p w:rsidR="00427904" w:rsidRDefault="00427904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427904" w:rsidRDefault="00427904">
      <w:pPr>
        <w:rPr>
          <w:rFonts w:ascii="Tahoma" w:eastAsia="Tahoma" w:hAnsi="Tahoma" w:cs="Tahoma"/>
          <w:sz w:val="17"/>
          <w:szCs w:val="17"/>
        </w:rPr>
        <w:sectPr w:rsidR="00427904">
          <w:headerReference w:type="default" r:id="rId13"/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427904" w:rsidRDefault="000571D9">
      <w:pPr>
        <w:pStyle w:val="Heading1"/>
        <w:rPr>
          <w:b w:val="0"/>
          <w:bCs w:val="0"/>
        </w:rPr>
      </w:pPr>
      <w:r>
        <w:rPr>
          <w:color w:val="7B7B7D"/>
          <w:spacing w:val="-7"/>
          <w:w w:val="90"/>
        </w:rPr>
        <w:t xml:space="preserve">How </w:t>
      </w:r>
      <w:r>
        <w:rPr>
          <w:color w:val="7B7B7D"/>
          <w:spacing w:val="-6"/>
          <w:w w:val="90"/>
        </w:rPr>
        <w:t xml:space="preserve">to </w:t>
      </w:r>
      <w:r>
        <w:rPr>
          <w:color w:val="7B7B7D"/>
          <w:spacing w:val="-9"/>
          <w:w w:val="90"/>
        </w:rPr>
        <w:t xml:space="preserve">read </w:t>
      </w:r>
      <w:r>
        <w:rPr>
          <w:color w:val="7B7B7D"/>
          <w:spacing w:val="-6"/>
          <w:w w:val="90"/>
        </w:rPr>
        <w:t>the</w:t>
      </w:r>
      <w:r>
        <w:rPr>
          <w:color w:val="7B7B7D"/>
          <w:spacing w:val="-44"/>
          <w:w w:val="90"/>
        </w:rPr>
        <w:t xml:space="preserve"> </w:t>
      </w:r>
      <w:r>
        <w:rPr>
          <w:color w:val="7B7B7D"/>
          <w:spacing w:val="-10"/>
          <w:w w:val="90"/>
        </w:rPr>
        <w:t>competencies</w:t>
      </w:r>
    </w:p>
    <w:p w:rsidR="00427904" w:rsidRDefault="000571D9">
      <w:pPr>
        <w:pStyle w:val="BodyText"/>
        <w:spacing w:before="212"/>
        <w:ind w:left="1133" w:firstLine="0"/>
      </w:pPr>
      <w:r>
        <w:rPr>
          <w:color w:val="54575B"/>
        </w:rPr>
        <w:t>The competencies should be</w:t>
      </w:r>
      <w:r>
        <w:rPr>
          <w:color w:val="54575B"/>
          <w:spacing w:val="-41"/>
        </w:rPr>
        <w:t xml:space="preserve"> </w:t>
      </w:r>
      <w:r>
        <w:rPr>
          <w:color w:val="54575B"/>
        </w:rPr>
        <w:t>read:</w:t>
      </w:r>
    </w:p>
    <w:p w:rsidR="00427904" w:rsidRDefault="000571D9">
      <w:pPr>
        <w:pStyle w:val="ListParagraph"/>
        <w:numPr>
          <w:ilvl w:val="2"/>
          <w:numId w:val="8"/>
        </w:numPr>
        <w:tabs>
          <w:tab w:val="left" w:pos="1474"/>
        </w:tabs>
        <w:spacing w:before="1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understanding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how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used,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</w:p>
    <w:p w:rsidR="00427904" w:rsidRDefault="000571D9">
      <w:pPr>
        <w:pStyle w:val="ListParagraph"/>
        <w:numPr>
          <w:ilvl w:val="2"/>
          <w:numId w:val="8"/>
        </w:numPr>
        <w:tabs>
          <w:tab w:val="left" w:pos="1474"/>
        </w:tabs>
        <w:spacing w:before="75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54575B"/>
          <w:sz w:val="20"/>
          <w:szCs w:val="20"/>
        </w:rPr>
        <w:t>in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context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how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are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relevant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particular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–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this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will</w:t>
      </w:r>
      <w:r>
        <w:rPr>
          <w:rFonts w:ascii="Tahoma" w:eastAsia="Tahoma" w:hAnsi="Tahoma" w:cs="Tahoma"/>
          <w:color w:val="54575B"/>
          <w:w w:val="10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mean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that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competencies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generic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all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may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be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demonstrated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differently in each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specialty.</w:t>
      </w:r>
    </w:p>
    <w:p w:rsidR="00427904" w:rsidRDefault="000571D9">
      <w:pPr>
        <w:pStyle w:val="BodyText"/>
        <w:spacing w:before="70" w:line="259" w:lineRule="auto"/>
        <w:ind w:left="640" w:right="1157" w:firstLine="0"/>
      </w:pPr>
      <w:r>
        <w:br w:type="column"/>
      </w: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Council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publishes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Notice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New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Zealand</w:t>
      </w:r>
      <w:r>
        <w:rPr>
          <w:color w:val="54575B"/>
          <w:w w:val="101"/>
        </w:rPr>
        <w:t xml:space="preserve"> </w:t>
      </w:r>
      <w:r>
        <w:rPr>
          <w:color w:val="54575B"/>
        </w:rPr>
        <w:t>Gazette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under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section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11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Act.</w:t>
      </w:r>
    </w:p>
    <w:p w:rsidR="00427904" w:rsidRDefault="00427904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427904" w:rsidRDefault="000571D9">
      <w:pPr>
        <w:pStyle w:val="BodyText"/>
        <w:spacing w:before="0"/>
        <w:ind w:left="640" w:right="1157" w:firstLine="0"/>
      </w:pPr>
      <w:r>
        <w:rPr>
          <w:color w:val="54575B"/>
          <w:w w:val="105"/>
        </w:rPr>
        <w:t>The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scope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of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practice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for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Oral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and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Maxillofacial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Surgery</w:t>
      </w:r>
      <w:r>
        <w:rPr>
          <w:color w:val="54575B"/>
          <w:w w:val="105"/>
          <w:position w:val="7"/>
          <w:sz w:val="11"/>
        </w:rPr>
        <w:t>5</w:t>
      </w:r>
      <w:r>
        <w:rPr>
          <w:color w:val="54575B"/>
          <w:spacing w:val="-5"/>
          <w:w w:val="105"/>
          <w:position w:val="7"/>
          <w:sz w:val="11"/>
        </w:rPr>
        <w:t xml:space="preserve"> </w:t>
      </w:r>
      <w:r>
        <w:rPr>
          <w:color w:val="54575B"/>
          <w:w w:val="105"/>
        </w:rPr>
        <w:t>is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described</w:t>
      </w:r>
      <w:r>
        <w:rPr>
          <w:color w:val="54575B"/>
          <w:spacing w:val="-34"/>
          <w:w w:val="105"/>
        </w:rPr>
        <w:t xml:space="preserve"> </w:t>
      </w:r>
      <w:r>
        <w:rPr>
          <w:color w:val="54575B"/>
          <w:w w:val="105"/>
        </w:rPr>
        <w:t>as:</w:t>
      </w:r>
    </w:p>
    <w:p w:rsidR="00427904" w:rsidRDefault="000571D9">
      <w:pPr>
        <w:spacing w:before="141" w:line="254" w:lineRule="auto"/>
        <w:ind w:left="981" w:right="1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maxillofacial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surgery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specialists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practise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in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part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surgery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which</w:t>
      </w:r>
      <w:r>
        <w:rPr>
          <w:rFonts w:ascii="Calibri"/>
          <w:i/>
          <w:color w:val="54575B"/>
          <w:w w:val="102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deals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diagnosis,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surgical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adjunctive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treatment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diseases,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injuries</w:t>
      </w:r>
      <w:r>
        <w:rPr>
          <w:rFonts w:ascii="Calibri"/>
          <w:i/>
          <w:color w:val="54575B"/>
          <w:w w:val="106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defects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human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jaws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associated</w:t>
      </w:r>
      <w:r>
        <w:rPr>
          <w:rFonts w:ascii="Calibri"/>
          <w:i/>
          <w:color w:val="54575B"/>
          <w:spacing w:val="-11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structures.</w:t>
      </w:r>
    </w:p>
    <w:p w:rsidR="00427904" w:rsidRDefault="007759C3">
      <w:pPr>
        <w:spacing w:before="114" w:line="254" w:lineRule="auto"/>
        <w:ind w:left="981" w:right="1334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35" style="position:absolute;left:0;text-align:left;margin-left:56.55pt;margin-top:19.65pt;width:353.45pt;height:69.6pt;z-index:1216;mso-position-horizontal-relative:page" coordorigin="1131,393" coordsize="7069,1392">
            <v:group id="_x0000_s1043" style="position:absolute;left:1134;top:396;width:7064;height:2" coordorigin="1134,396" coordsize="7064,2">
              <v:shape id="_x0000_s1044" style="position:absolute;left:1134;top:396;width:7064;height:2" coordorigin="1134,396" coordsize="7064,0" path="m1134,396r7063,e" filled="f" strokecolor="#318ea3" strokeweight=".25pt">
                <v:path arrowok="t"/>
              </v:shape>
            </v:group>
            <v:group id="_x0000_s1041" style="position:absolute;left:1136;top:398;width:2;height:1382" coordorigin="1136,398" coordsize="2,1382">
              <v:shape id="_x0000_s1042" style="position:absolute;left:1136;top:398;width:2;height:1382" coordorigin="1136,398" coordsize="0,1382" path="m1136,1780r,-1382e" filled="f" strokecolor="#318ea3" strokeweight=".25pt">
                <v:path arrowok="t"/>
              </v:shape>
            </v:group>
            <v:group id="_x0000_s1039" style="position:absolute;left:8195;top:398;width:2;height:1382" coordorigin="8195,398" coordsize="2,1382">
              <v:shape id="_x0000_s1040" style="position:absolute;left:8195;top:398;width:2;height:1382" coordorigin="8195,398" coordsize="0,1382" path="m8195,1780r,-1382e" filled="f" strokecolor="#318ea3" strokeweight=".25pt">
                <v:path arrowok="t"/>
              </v:shape>
            </v:group>
            <v:group id="_x0000_s1036" style="position:absolute;left:1134;top:1782;width:7064;height:2" coordorigin="1134,1782" coordsize="7064,2">
              <v:shape id="_x0000_s1038" style="position:absolute;left:1134;top:1782;width:7064;height:2" coordorigin="1134,1782" coordsize="7064,0" path="m1134,1782r7063,e" filled="f" strokecolor="#318ea3" strokeweight=".25pt">
                <v:path arrowok="t"/>
              </v:shape>
              <v:shape id="_x0000_s1037" type="#_x0000_t202" style="position:absolute;left:1131;top:393;width:7069;height:1392" filled="f" stroked="f">
                <v:textbox inset="0,0,0,0">
                  <w:txbxContent>
                    <w:p w:rsidR="00427904" w:rsidRDefault="000571D9">
                      <w:pPr>
                        <w:spacing w:before="68" w:line="259" w:lineRule="auto"/>
                        <w:ind w:left="118" w:right="178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54575B"/>
                          <w:w w:val="96"/>
                          <w:sz w:val="20"/>
                        </w:rPr>
                        <w:t>©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101"/>
                          <w:sz w:val="20"/>
                        </w:rPr>
                        <w:t>TRALIAN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HEA</w:t>
                      </w:r>
                      <w:r>
                        <w:rPr>
                          <w:rFonts w:ascii="Tahoma" w:hAnsi="Tahoma"/>
                          <w:color w:val="54575B"/>
                          <w:spacing w:val="-16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color w:val="54575B"/>
                          <w:w w:val="98"/>
                          <w:sz w:val="20"/>
                        </w:rPr>
                        <w:t>TH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>PR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6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spacing w:val="-4"/>
                          <w:w w:val="107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95"/>
                          <w:sz w:val="20"/>
                        </w:rPr>
                        <w:t>TITIONER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4"/>
                          <w:sz w:val="20"/>
                        </w:rPr>
                        <w:t>REGUL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4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TION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20"/>
                        </w:rPr>
                        <w:t>GEN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85"/>
                          <w:sz w:val="20"/>
                        </w:rPr>
                        <w:t>Y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DEN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20"/>
                        </w:rPr>
                        <w:t xml:space="preserve">AL </w:t>
                      </w:r>
                      <w:r>
                        <w:rPr>
                          <w:rFonts w:ascii="Tahoma" w:hAnsi="Tahoma"/>
                          <w:color w:val="54575B"/>
                          <w:spacing w:val="-1"/>
                          <w:w w:val="113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92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20"/>
                        </w:rPr>
                        <w:t>ARD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20"/>
                        </w:rPr>
                        <w:t>OF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20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97"/>
                          <w:sz w:val="20"/>
                        </w:rPr>
                        <w:t>TRALIA,</w:t>
                      </w:r>
                      <w:r>
                        <w:rPr>
                          <w:rFonts w:ascii="Tahoma" w:hAns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20"/>
                        </w:rPr>
                        <w:t>2016</w:t>
                      </w:r>
                    </w:p>
                    <w:p w:rsidR="00427904" w:rsidRDefault="00427904">
                      <w:pPr>
                        <w:spacing w:before="9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</w:p>
                    <w:p w:rsidR="00427904" w:rsidRDefault="000571D9">
                      <w:pPr>
                        <w:spacing w:line="259" w:lineRule="auto"/>
                        <w:ind w:left="118" w:right="15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publi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ation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m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color w:val="54575B"/>
                          <w:w w:val="86"/>
                          <w:sz w:val="20"/>
                        </w:rPr>
                        <w:t>y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be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106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7"/>
                          <w:sz w:val="20"/>
                        </w:rPr>
                        <w:t>opied,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ansmit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20"/>
                        </w:rPr>
                        <w:t>and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4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4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tribu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1"/>
                          <w:sz w:val="20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20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or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z w:val="20"/>
                        </w:rPr>
                        <w:t>edu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20"/>
                        </w:rPr>
                        <w:t>ational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 xml:space="preserve">or 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1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esea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03"/>
                          <w:sz w:val="20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20"/>
                        </w:rPr>
                        <w:t>ch</w:t>
                      </w:r>
                      <w:r>
                        <w:rPr>
                          <w:rFonts w:ascii="Tahoma"/>
                          <w:color w:val="54575B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20"/>
                        </w:rPr>
                        <w:t>purposes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0571D9">
        <w:rPr>
          <w:rFonts w:ascii="Calibri"/>
          <w:i/>
          <w:color w:val="54575B"/>
          <w:w w:val="105"/>
          <w:sz w:val="20"/>
        </w:rPr>
        <w:t>Specialist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oral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and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maxillofacial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surgery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is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undertaken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by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dental</w:t>
      </w:r>
      <w:r w:rsidR="000571D9">
        <w:rPr>
          <w:rFonts w:ascii="Calibri"/>
          <w:i/>
          <w:color w:val="54575B"/>
          <w:spacing w:val="-1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practitioner</w:t>
      </w:r>
      <w:r w:rsidR="000571D9">
        <w:rPr>
          <w:rFonts w:ascii="Calibri"/>
          <w:i/>
          <w:color w:val="54575B"/>
          <w:w w:val="101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who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possesses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additional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postgraduate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qualifications,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training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and</w:t>
      </w:r>
      <w:r w:rsidR="000571D9">
        <w:rPr>
          <w:rFonts w:ascii="Calibri"/>
          <w:i/>
          <w:color w:val="54575B"/>
          <w:spacing w:val="-20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experience</w:t>
      </w:r>
      <w:r w:rsidR="000571D9">
        <w:rPr>
          <w:rFonts w:ascii="Calibri"/>
          <w:i/>
          <w:color w:val="54575B"/>
          <w:w w:val="104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recognised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by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the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Council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as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appropriate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for</w:t>
      </w:r>
      <w:r w:rsidR="000571D9"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 w:rsidR="000571D9">
        <w:rPr>
          <w:rFonts w:ascii="Calibri"/>
          <w:i/>
          <w:color w:val="54575B"/>
          <w:w w:val="105"/>
          <w:sz w:val="20"/>
        </w:rPr>
        <w:t>registration.</w:t>
      </w:r>
    </w:p>
    <w:p w:rsidR="00427904" w:rsidRDefault="00427904">
      <w:pPr>
        <w:spacing w:line="254" w:lineRule="auto"/>
        <w:jc w:val="both"/>
        <w:rPr>
          <w:rFonts w:ascii="Calibri" w:eastAsia="Calibri" w:hAnsi="Calibri" w:cs="Calibri"/>
          <w:sz w:val="20"/>
          <w:szCs w:val="20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7965" w:space="40"/>
            <w:col w:w="8835"/>
          </w:cols>
        </w:sectPr>
      </w:pPr>
    </w:p>
    <w:p w:rsidR="00427904" w:rsidRDefault="00427904">
      <w:pPr>
        <w:rPr>
          <w:rFonts w:ascii="Calibri" w:eastAsia="Calibri" w:hAnsi="Calibri" w:cs="Calibri"/>
          <w:i/>
          <w:sz w:val="20"/>
          <w:szCs w:val="20"/>
        </w:rPr>
      </w:pPr>
    </w:p>
    <w:p w:rsidR="00427904" w:rsidRDefault="00427904">
      <w:pPr>
        <w:rPr>
          <w:rFonts w:ascii="Calibri" w:eastAsia="Calibri" w:hAnsi="Calibri" w:cs="Calibri"/>
          <w:i/>
          <w:sz w:val="20"/>
          <w:szCs w:val="20"/>
        </w:rPr>
      </w:pPr>
    </w:p>
    <w:p w:rsidR="00427904" w:rsidRDefault="00427904">
      <w:pPr>
        <w:rPr>
          <w:rFonts w:ascii="Calibri" w:eastAsia="Calibri" w:hAnsi="Calibri" w:cs="Calibri"/>
          <w:i/>
          <w:sz w:val="20"/>
          <w:szCs w:val="20"/>
        </w:rPr>
      </w:pPr>
    </w:p>
    <w:p w:rsidR="00427904" w:rsidRDefault="00427904">
      <w:pPr>
        <w:rPr>
          <w:rFonts w:ascii="Calibri" w:eastAsia="Calibri" w:hAnsi="Calibri" w:cs="Calibri"/>
          <w:i/>
          <w:sz w:val="20"/>
          <w:szCs w:val="20"/>
        </w:rPr>
      </w:pPr>
    </w:p>
    <w:p w:rsidR="00427904" w:rsidRDefault="00427904">
      <w:pPr>
        <w:spacing w:before="11"/>
        <w:rPr>
          <w:rFonts w:ascii="Calibri" w:eastAsia="Calibri" w:hAnsi="Calibri" w:cs="Calibri"/>
          <w:i/>
          <w:sz w:val="16"/>
          <w:szCs w:val="16"/>
        </w:rPr>
      </w:pPr>
    </w:p>
    <w:p w:rsidR="00427904" w:rsidRDefault="000571D9">
      <w:pPr>
        <w:pStyle w:val="Heading1"/>
        <w:ind w:right="8749"/>
        <w:rPr>
          <w:b w:val="0"/>
          <w:bCs w:val="0"/>
        </w:rPr>
      </w:pPr>
      <w:r>
        <w:rPr>
          <w:color w:val="7B7B7D"/>
          <w:spacing w:val="-9"/>
        </w:rPr>
        <w:t>Definition</w:t>
      </w:r>
    </w:p>
    <w:p w:rsidR="00427904" w:rsidRDefault="000571D9">
      <w:pPr>
        <w:pStyle w:val="Heading2"/>
        <w:spacing w:before="196"/>
        <w:ind w:right="8749"/>
        <w:rPr>
          <w:b w:val="0"/>
          <w:bCs w:val="0"/>
        </w:rPr>
      </w:pPr>
      <w:r>
        <w:rPr>
          <w:color w:val="318EA3"/>
          <w:spacing w:val="-7"/>
        </w:rPr>
        <w:t>Australia</w:t>
      </w:r>
    </w:p>
    <w:p w:rsidR="00427904" w:rsidRDefault="000571D9">
      <w:pPr>
        <w:spacing w:before="156"/>
        <w:ind w:left="1133" w:right="874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Dental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Board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Australia</w:t>
      </w:r>
      <w:r>
        <w:rPr>
          <w:rFonts w:ascii="Tahoma"/>
          <w:color w:val="54575B"/>
          <w:spacing w:val="-30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List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approved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specialties</w:t>
      </w:r>
      <w:r>
        <w:rPr>
          <w:rFonts w:ascii="Tahoma"/>
          <w:color w:val="54575B"/>
          <w:w w:val="105"/>
          <w:position w:val="7"/>
          <w:sz w:val="11"/>
        </w:rPr>
        <w:t>4</w:t>
      </w:r>
      <w:r>
        <w:rPr>
          <w:rFonts w:ascii="Tahoma"/>
          <w:color w:val="54575B"/>
          <w:w w:val="105"/>
          <w:sz w:val="20"/>
        </w:rPr>
        <w:t>.</w:t>
      </w:r>
    </w:p>
    <w:p w:rsidR="00427904" w:rsidRDefault="00427904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427904" w:rsidRDefault="000571D9">
      <w:pPr>
        <w:pStyle w:val="BodyText"/>
        <w:spacing w:before="0"/>
        <w:ind w:left="1133" w:right="8749" w:firstLine="0"/>
      </w:pPr>
      <w:r>
        <w:rPr>
          <w:color w:val="54575B"/>
          <w:w w:val="105"/>
        </w:rPr>
        <w:t>Oral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and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Maxillofacial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Surgery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is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defined</w:t>
      </w:r>
      <w:r>
        <w:rPr>
          <w:color w:val="54575B"/>
          <w:spacing w:val="-37"/>
          <w:w w:val="105"/>
        </w:rPr>
        <w:t xml:space="preserve"> </w:t>
      </w:r>
      <w:r>
        <w:rPr>
          <w:color w:val="54575B"/>
          <w:w w:val="105"/>
        </w:rPr>
        <w:t>as:</w:t>
      </w:r>
    </w:p>
    <w:p w:rsidR="00427904" w:rsidRDefault="000571D9">
      <w:pPr>
        <w:spacing w:before="141" w:line="254" w:lineRule="auto"/>
        <w:ind w:left="1474" w:right="87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sz w:val="20"/>
        </w:rPr>
        <w:t>The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part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surgery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that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deals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with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the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diagnosis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surgical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adjunctive</w:t>
      </w:r>
      <w:r>
        <w:rPr>
          <w:rFonts w:ascii="Calibri"/>
          <w:i/>
          <w:color w:val="54575B"/>
          <w:spacing w:val="-44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treatment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diseases,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injuries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defects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human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jaws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</w:t>
      </w:r>
      <w:r>
        <w:rPr>
          <w:rFonts w:ascii="Calibri"/>
          <w:i/>
          <w:color w:val="54575B"/>
          <w:spacing w:val="13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associated</w:t>
      </w:r>
      <w:r>
        <w:rPr>
          <w:rFonts w:ascii="Calibri"/>
          <w:i/>
          <w:color w:val="54575B"/>
          <w:spacing w:val="7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structures.</w:t>
      </w:r>
    </w:p>
    <w:p w:rsidR="00427904" w:rsidRDefault="00427904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427904" w:rsidRDefault="000571D9">
      <w:pPr>
        <w:pStyle w:val="Heading2"/>
        <w:ind w:right="8749"/>
        <w:rPr>
          <w:b w:val="0"/>
          <w:bCs w:val="0"/>
        </w:rPr>
      </w:pPr>
      <w:r>
        <w:rPr>
          <w:color w:val="318EA3"/>
          <w:spacing w:val="-5"/>
          <w:w w:val="90"/>
        </w:rPr>
        <w:t>New</w:t>
      </w:r>
      <w:r>
        <w:rPr>
          <w:color w:val="318EA3"/>
          <w:spacing w:val="-1"/>
          <w:w w:val="90"/>
        </w:rPr>
        <w:t xml:space="preserve"> </w:t>
      </w:r>
      <w:r>
        <w:rPr>
          <w:color w:val="318EA3"/>
          <w:spacing w:val="-6"/>
          <w:w w:val="90"/>
        </w:rPr>
        <w:t>Zealand</w:t>
      </w:r>
    </w:p>
    <w:p w:rsidR="00427904" w:rsidRDefault="000571D9">
      <w:pPr>
        <w:pStyle w:val="BodyText"/>
        <w:spacing w:before="156" w:line="254" w:lineRule="auto"/>
        <w:ind w:left="1133" w:right="8749" w:firstLine="0"/>
      </w:pPr>
      <w:r>
        <w:rPr>
          <w:color w:val="54575B"/>
        </w:rPr>
        <w:t>The</w:t>
      </w:r>
      <w:r>
        <w:rPr>
          <w:color w:val="54575B"/>
          <w:spacing w:val="4"/>
        </w:rPr>
        <w:t xml:space="preserve"> </w:t>
      </w:r>
      <w:r>
        <w:rPr>
          <w:rFonts w:ascii="Calibri"/>
          <w:i/>
          <w:color w:val="54575B"/>
        </w:rPr>
        <w:t>Health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Practitioners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Competence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Assurance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Act</w:t>
      </w:r>
      <w:r>
        <w:rPr>
          <w:rFonts w:ascii="Calibri"/>
          <w:i/>
          <w:color w:val="54575B"/>
          <w:spacing w:val="21"/>
        </w:rPr>
        <w:t xml:space="preserve"> </w:t>
      </w:r>
      <w:r>
        <w:rPr>
          <w:color w:val="54575B"/>
        </w:rPr>
        <w:t>(the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Act)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describes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60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health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service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practitioner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registered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is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permitted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perform,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subject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any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conditions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time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being</w:t>
      </w:r>
      <w:r>
        <w:rPr>
          <w:color w:val="54575B"/>
          <w:spacing w:val="-56"/>
        </w:rPr>
        <w:t xml:space="preserve"> </w:t>
      </w:r>
      <w:r>
        <w:rPr>
          <w:color w:val="54575B"/>
        </w:rPr>
        <w:t>imposed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by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responsible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authority.</w:t>
      </w:r>
    </w:p>
    <w:p w:rsidR="00427904" w:rsidRDefault="00427904">
      <w:pPr>
        <w:rPr>
          <w:rFonts w:ascii="Tahoma" w:eastAsia="Tahoma" w:hAnsi="Tahoma" w:cs="Tahoma"/>
          <w:sz w:val="20"/>
          <w:szCs w:val="20"/>
        </w:rPr>
      </w:pPr>
    </w:p>
    <w:p w:rsidR="00427904" w:rsidRDefault="00427904">
      <w:pPr>
        <w:spacing w:before="3"/>
        <w:rPr>
          <w:rFonts w:ascii="Tahoma" w:eastAsia="Tahoma" w:hAnsi="Tahoma" w:cs="Tahoma"/>
        </w:rPr>
      </w:pPr>
    </w:p>
    <w:p w:rsidR="00427904" w:rsidRDefault="007759C3">
      <w:pPr>
        <w:tabs>
          <w:tab w:val="left" w:pos="8640"/>
        </w:tabs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2" style="width:72.5pt;height:.5pt;mso-position-horizontal-relative:char;mso-position-vertical-relative:line" coordsize="1450,10">
            <v:group id="_x0000_s1033" style="position:absolute;left:5;top:5;width:1440;height:2" coordorigin="5,5" coordsize="1440,2">
              <v:shape id="_x0000_s1034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  <w:r w:rsidR="000571D9"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427904" w:rsidRDefault="00427904">
      <w:pPr>
        <w:spacing w:line="20" w:lineRule="exact"/>
        <w:rPr>
          <w:rFonts w:ascii="Tahoma" w:eastAsia="Tahoma" w:hAnsi="Tahoma" w:cs="Tahoma"/>
          <w:sz w:val="2"/>
          <w:szCs w:val="2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427904" w:rsidRDefault="000571D9">
      <w:pPr>
        <w:pStyle w:val="ListParagraph"/>
        <w:numPr>
          <w:ilvl w:val="1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35"/>
          <w:sz w:val="14"/>
        </w:rPr>
        <w:t xml:space="preserve"> </w:t>
      </w:r>
      <w:hyperlink r:id="rId14">
        <w:r>
          <w:rPr>
            <w:rFonts w:ascii="Tahoma"/>
            <w:color w:val="54575B"/>
            <w:sz w:val="14"/>
            <w:u w:val="single" w:color="54575B"/>
          </w:rPr>
          <w:t>www.dentalboard.gov.au/Registration-Standards</w:t>
        </w:r>
      </w:hyperlink>
    </w:p>
    <w:p w:rsidR="00427904" w:rsidRDefault="000571D9">
      <w:pPr>
        <w:pStyle w:val="ListParagraph"/>
        <w:numPr>
          <w:ilvl w:val="1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br w:type="column"/>
        <w:t>Published at</w:t>
      </w:r>
      <w:r>
        <w:rPr>
          <w:rFonts w:ascii="Tahoma"/>
          <w:color w:val="54575B"/>
          <w:spacing w:val="-12"/>
          <w:sz w:val="14"/>
        </w:rPr>
        <w:t xml:space="preserve"> </w:t>
      </w:r>
      <w:hyperlink r:id="rId15">
        <w:r>
          <w:rPr>
            <w:rFonts w:ascii="Tahoma"/>
            <w:color w:val="54575B"/>
            <w:sz w:val="14"/>
            <w:u w:val="single" w:color="54575B"/>
          </w:rPr>
          <w:t>www.dcnz.org.nz/i-practise-in-new-zealand/dentists-and-dental-specialists/scopes-of-practice</w:t>
        </w:r>
      </w:hyperlink>
    </w:p>
    <w:p w:rsidR="00427904" w:rsidRDefault="00427904">
      <w:pPr>
        <w:rPr>
          <w:rFonts w:ascii="Tahoma" w:eastAsia="Tahoma" w:hAnsi="Tahoma" w:cs="Tahoma"/>
          <w:sz w:val="14"/>
          <w:szCs w:val="14"/>
        </w:rPr>
        <w:sectPr w:rsidR="00427904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5079" w:space="2433"/>
            <w:col w:w="9328"/>
          </w:cols>
        </w:sectPr>
      </w:pPr>
    </w:p>
    <w:p w:rsidR="00427904" w:rsidRDefault="007759C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75" style="position:absolute;margin-left:56.8pt;margin-top:85.15pt;width:728.25pt;height:19.75pt;z-index:-8536;mso-position-horizontal-relative:page;mso-position-vertical-relative:page">
            <v:imagedata r:id="rId16" o:title=""/>
            <w10:wrap anchorx="page" anchory="page"/>
          </v:shape>
        </w:pict>
      </w:r>
    </w:p>
    <w:p w:rsidR="00427904" w:rsidRDefault="0042790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427904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427904">
        <w:trPr>
          <w:trHeight w:hRule="exact" w:val="364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1.</w:t>
            </w:r>
            <w:r>
              <w:rPr>
                <w:rFonts w:ascii="Tahoma"/>
                <w:b/>
                <w:color w:val="318EA3"/>
                <w:spacing w:val="-3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Professionalism</w:t>
            </w:r>
          </w:p>
          <w:p w:rsidR="00427904" w:rsidRDefault="000571D9">
            <w:pPr>
              <w:pStyle w:val="TableParagraph"/>
              <w:spacing w:before="103" w:line="264" w:lineRule="auto"/>
              <w:ind w:left="110" w:righ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 have the knowledge</w:t>
            </w:r>
            <w:r>
              <w:rPr>
                <w:rFonts w:ascii="Tahoma"/>
                <w:color w:val="54575B"/>
                <w:spacing w:val="-3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demonstrate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autonomy,</w:t>
            </w:r>
            <w:r>
              <w:rPr>
                <w:rFonts w:ascii="Tahoma"/>
                <w:color w:val="54575B"/>
                <w:spacing w:val="-5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 judgement,</w:t>
            </w:r>
            <w:r>
              <w:rPr>
                <w:rFonts w:ascii="Tahoma"/>
                <w:color w:val="54575B"/>
                <w:spacing w:val="-3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adaptability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3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 and show leadership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 the dental</w:t>
            </w:r>
            <w:r>
              <w:rPr>
                <w:rFonts w:ascii="Tahoma"/>
                <w:color w:val="54575B"/>
                <w:spacing w:val="-2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recognising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limitations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scope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when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seek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advice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appropriately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practising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integrity,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honesty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trustworthiness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 w:line="242" w:lineRule="auto"/>
              <w:ind w:righ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providing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patient-centred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care,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including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selecting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prioritising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options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that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are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compassionate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respectful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patients’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best</w:t>
            </w:r>
            <w:r>
              <w:rPr>
                <w:rFonts w:ascii="Tahoma" w:eastAsia="Tahoma" w:hAnsi="Tahoma" w:cs="Tahoma"/>
                <w:color w:val="54575B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interests,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dignity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choices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which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seek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improve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community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oral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health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 w:line="242" w:lineRule="auto"/>
              <w:ind w:righ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ethical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responsibilities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involved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provision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individual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populations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displaying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communication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towards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team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referring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practitioner/s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legislation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record-keeping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growth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through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learning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supporting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education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and/or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leadership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</w:tr>
      <w:tr w:rsidR="00427904">
        <w:trPr>
          <w:trHeight w:hRule="exact" w:val="254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3"/>
              <w:ind w:left="11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2.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 xml:space="preserve">Communication </w:t>
            </w:r>
            <w:r>
              <w:rPr>
                <w:rFonts w:ascii="Tahoma"/>
                <w:b/>
                <w:color w:val="318EA3"/>
                <w:spacing w:val="-4"/>
                <w:w w:val="90"/>
                <w:sz w:val="20"/>
              </w:rPr>
              <w:t xml:space="preserve">and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social</w:t>
            </w:r>
            <w:r>
              <w:rPr>
                <w:rFonts w:ascii="Tahoma"/>
                <w:b/>
                <w:color w:val="318EA3"/>
                <w:spacing w:val="-4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sz w:val="20"/>
              </w:rPr>
              <w:t>skills</w:t>
            </w:r>
          </w:p>
          <w:p w:rsidR="00427904" w:rsidRDefault="000571D9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transmit knowledge, skills and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non-dental</w:t>
            </w:r>
            <w:r>
              <w:rPr>
                <w:rFonts w:ascii="Tahoma"/>
                <w:color w:val="54575B"/>
                <w:spacing w:val="-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audiences.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 w:line="242" w:lineRule="auto"/>
              <w:ind w:right="6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identifying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understanding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their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parent’s,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guardian’s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pacing w:val="-3"/>
                <w:sz w:val="18"/>
                <w:szCs w:val="18"/>
              </w:rPr>
              <w:t>carer’s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expectations,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desires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attitudes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when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planning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delivering specialist</w:t>
            </w:r>
            <w:r>
              <w:rPr>
                <w:rFonts w:ascii="Tahoma" w:eastAsia="Tahoma" w:hAnsi="Tahoma" w:cs="Tahoma"/>
                <w:color w:val="54575B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</w:p>
          <w:p w:rsidR="00427904" w:rsidRDefault="000571D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 w:line="242" w:lineRule="auto"/>
              <w:ind w:right="4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families,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relatives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manner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takes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into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factors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such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age,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intellectual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background</w:t>
            </w:r>
          </w:p>
          <w:p w:rsidR="00427904" w:rsidRDefault="000571D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technological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telecommunication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aids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delivering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</w:p>
          <w:p w:rsidR="00427904" w:rsidRDefault="000571D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forms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reporting,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ideas.</w:t>
            </w:r>
          </w:p>
        </w:tc>
      </w:tr>
    </w:tbl>
    <w:p w:rsidR="00427904" w:rsidRDefault="00427904">
      <w:pPr>
        <w:rPr>
          <w:rFonts w:ascii="Tahoma" w:eastAsia="Tahoma" w:hAnsi="Tahoma" w:cs="Tahoma"/>
          <w:sz w:val="18"/>
          <w:szCs w:val="18"/>
        </w:rPr>
        <w:sectPr w:rsidR="00427904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427904" w:rsidRDefault="007759C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7" type="#_x0000_t75" style="position:absolute;margin-left:56.8pt;margin-top:85.15pt;width:728.25pt;height:19.75pt;z-index:-8512;mso-position-horizontal-relative:page;mso-position-vertical-relative:page">
            <v:imagedata r:id="rId17" o:title=""/>
            <w10:wrap anchorx="page" anchory="page"/>
          </v:shape>
        </w:pict>
      </w:r>
    </w:p>
    <w:p w:rsidR="00427904" w:rsidRDefault="0042790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427904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427904">
        <w:trPr>
          <w:trHeight w:hRule="exact" w:val="310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3.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Critical</w:t>
            </w:r>
            <w:r>
              <w:rPr>
                <w:rFonts w:ascii="Tahoma"/>
                <w:b/>
                <w:color w:val="318EA3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thinking</w:t>
            </w:r>
          </w:p>
          <w:p w:rsidR="00427904" w:rsidRDefault="000571D9">
            <w:pPr>
              <w:pStyle w:val="TableParagraph"/>
              <w:spacing w:before="103" w:line="264" w:lineRule="auto"/>
              <w:ind w:left="110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cognitive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w w:val="9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independently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analyse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critically,</w:t>
            </w:r>
            <w:r>
              <w:rPr>
                <w:rFonts w:ascii="Tahoma"/>
                <w:color w:val="54575B"/>
                <w:spacing w:val="-4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reflect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synthesise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established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critically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products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evidence-based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synthesising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theories.</w:t>
            </w:r>
          </w:p>
        </w:tc>
      </w:tr>
      <w:tr w:rsidR="00427904">
        <w:trPr>
          <w:trHeight w:hRule="exact" w:val="529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3"/>
              <w:ind w:left="110" w:right="6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4.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5"/>
                <w:sz w:val="20"/>
              </w:rPr>
              <w:t>Scientific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clinical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sz w:val="20"/>
              </w:rPr>
              <w:t>knowledge</w:t>
            </w:r>
          </w:p>
          <w:p w:rsidR="00427904" w:rsidRDefault="000571D9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 includes the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extended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recent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developments in a</w:t>
            </w:r>
            <w:r>
              <w:rPr>
                <w:rFonts w:ascii="Tahoma"/>
                <w:color w:val="54575B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discipline</w:t>
            </w:r>
          </w:p>
          <w:p w:rsidR="00427904" w:rsidRDefault="000571D9">
            <w:pPr>
              <w:pStyle w:val="TableParagraph"/>
              <w:spacing w:before="1" w:line="264" w:lineRule="auto"/>
              <w:ind w:left="110" w:right="2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well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4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 and methods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applicable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 professional</w:t>
            </w:r>
            <w:r>
              <w:rPr>
                <w:rFonts w:ascii="Tahoma"/>
                <w:color w:val="54575B"/>
                <w:spacing w:val="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historical and contemporary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</w:t>
            </w:r>
          </w:p>
          <w:p w:rsidR="00427904" w:rsidRDefault="000571D9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basis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dentistry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biological,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psychosocial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sciences</w:t>
            </w:r>
          </w:p>
          <w:p w:rsidR="00427904" w:rsidRDefault="000571D9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anatomy,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hard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soft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tissues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neck</w:t>
            </w:r>
          </w:p>
          <w:p w:rsidR="00427904" w:rsidRDefault="000571D9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range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investigative,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engagement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patients.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general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assessment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peri-operative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surgical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conditions,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deformities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reconstructive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manifestations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systematic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disease,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infections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oral and maxillofacial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oncology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disorders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temporomandibular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joint,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masticatory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apparatus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recognition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disorders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differentiate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those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amenable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operative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non-operative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trauma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patient,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sedation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anaesthetic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pharmacology.</w:t>
            </w:r>
          </w:p>
        </w:tc>
      </w:tr>
    </w:tbl>
    <w:p w:rsidR="00427904" w:rsidRDefault="00427904">
      <w:pPr>
        <w:rPr>
          <w:rFonts w:ascii="Tahoma" w:eastAsia="Tahoma" w:hAnsi="Tahoma" w:cs="Tahoma"/>
          <w:sz w:val="18"/>
          <w:szCs w:val="18"/>
        </w:rPr>
        <w:sectPr w:rsidR="00427904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427904" w:rsidRDefault="007759C3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margin-left:56.8pt;margin-top:85.15pt;width:728.25pt;height:19.75pt;z-index:-8488;mso-position-horizontal-relative:page;mso-position-vertical-relative:page">
            <v:imagedata r:id="rId18" o:title=""/>
            <w10:wrap anchorx="page" anchory="page"/>
          </v:shape>
        </w:pict>
      </w:r>
    </w:p>
    <w:p w:rsidR="00427904" w:rsidRDefault="0042790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427904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427904">
        <w:trPr>
          <w:trHeight w:hRule="exact" w:val="413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</w:rPr>
              <w:t>5.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</w:rPr>
              <w:t>Patient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7"/>
                <w:w w:val="95"/>
              </w:rPr>
              <w:t>care</w:t>
            </w:r>
          </w:p>
          <w:p w:rsidR="00427904" w:rsidRDefault="000571D9">
            <w:pPr>
              <w:pStyle w:val="TableParagraph"/>
              <w:spacing w:before="99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level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accountability,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 and skills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within</w:t>
            </w:r>
          </w:p>
          <w:p w:rsidR="00427904" w:rsidRDefault="000571D9">
            <w:pPr>
              <w:pStyle w:val="TableParagraph"/>
              <w:spacing w:before="1" w:line="264" w:lineRule="auto"/>
              <w:ind w:left="110" w:righ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 discipline or professional</w:t>
            </w:r>
            <w:r>
              <w:rPr>
                <w:rFonts w:ascii="Tahoma"/>
                <w:color w:val="54575B"/>
                <w:spacing w:val="-3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  This</w:t>
            </w:r>
            <w:r>
              <w:rPr>
                <w:rFonts w:ascii="Tahoma"/>
                <w:color w:val="54575B"/>
                <w:spacing w:val="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includes</w:t>
            </w:r>
            <w:r>
              <w:rPr>
                <w:rFonts w:ascii="Tahoma"/>
                <w:color w:val="54575B"/>
                <w:w w:val="10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</w:t>
            </w:r>
            <w:r>
              <w:rPr>
                <w:rFonts w:ascii="Tahoma"/>
                <w:color w:val="54575B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gathering,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 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</w:p>
          <w:p w:rsidR="00427904" w:rsidRDefault="000571D9">
            <w:pPr>
              <w:pStyle w:val="TableParagraph"/>
              <w:spacing w:before="1" w:line="264" w:lineRule="auto"/>
              <w:ind w:left="110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planning, clinical treatment and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427904" w:rsidRDefault="000571D9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 w:line="242" w:lineRule="auto"/>
              <w:ind w:righ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decision-making,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reasoning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judgement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comprehensive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correlating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findings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from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history,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examinations,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other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tests</w:t>
            </w:r>
          </w:p>
          <w:p w:rsidR="00427904" w:rsidRDefault="000571D9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complications.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427904" w:rsidRDefault="000571D9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undertaking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general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assessment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peri-operative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surgical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surgically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conditions,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deformities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reconstruction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infections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region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managing</w:t>
            </w:r>
            <w:r>
              <w:rPr>
                <w:rFonts w:ascii="Tahoma"/>
                <w:color w:val="54575B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54575B"/>
                <w:w w:val="105"/>
                <w:sz w:val="18"/>
              </w:rPr>
              <w:t>oral</w:t>
            </w:r>
            <w:r>
              <w:rPr>
                <w:rFonts w:ascii="Tahoma"/>
                <w:color w:val="54575B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54575B"/>
                <w:w w:val="105"/>
                <w:sz w:val="18"/>
              </w:rPr>
              <w:t>and</w:t>
            </w:r>
            <w:r>
              <w:rPr>
                <w:rFonts w:ascii="Tahoma"/>
                <w:color w:val="54575B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54575B"/>
                <w:w w:val="105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54575B"/>
                <w:w w:val="105"/>
                <w:sz w:val="18"/>
              </w:rPr>
              <w:t>trauma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diagnosing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disorders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temporomandibular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joint,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427904" w:rsidRDefault="000571D9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diagnosing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pain.</w:t>
            </w:r>
          </w:p>
        </w:tc>
      </w:tr>
    </w:tbl>
    <w:p w:rsidR="00D32109" w:rsidRDefault="00D32109"/>
    <w:sectPr w:rsidR="00D32109" w:rsidSect="00427904">
      <w:pgSz w:w="16840" w:h="11910" w:orient="landscape"/>
      <w:pgMar w:top="1120" w:right="0" w:bottom="760" w:left="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C3" w:rsidRDefault="007759C3" w:rsidP="00427904">
      <w:r>
        <w:separator/>
      </w:r>
    </w:p>
  </w:endnote>
  <w:endnote w:type="continuationSeparator" w:id="0">
    <w:p w:rsidR="007759C3" w:rsidRDefault="007759C3" w:rsidP="0042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4" w:rsidRDefault="007759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7pt;margin-top:555.8pt;width:13.1pt;height:19pt;z-index:-8752;mso-position-horizontal-relative:page;mso-position-vertical-relative:page" filled="f" stroked="f">
          <v:textbox inset="0,0,0,0">
            <w:txbxContent>
              <w:p w:rsidR="00427904" w:rsidRDefault="00427904">
                <w:pPr>
                  <w:spacing w:line="366" w:lineRule="exact"/>
                  <w:ind w:left="40"/>
                  <w:rPr>
                    <w:rFonts w:ascii="Tahoma" w:eastAsia="Tahoma" w:hAnsi="Tahoma" w:cs="Tahoma"/>
                    <w:sz w:val="34"/>
                    <w:szCs w:val="34"/>
                  </w:rPr>
                </w:pPr>
                <w:r>
                  <w:fldChar w:fldCharType="begin"/>
                </w:r>
                <w:r w:rsidR="000571D9">
                  <w:rPr>
                    <w:rFonts w:ascii="Tahoma"/>
                    <w:color w:val="76A8B9"/>
                    <w:w w:val="97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7759C3">
                  <w:rPr>
                    <w:rFonts w:ascii="Tahoma"/>
                    <w:noProof/>
                    <w:color w:val="76A8B9"/>
                    <w:w w:val="97"/>
                    <w:sz w:val="3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4pt;margin-top:560.1pt;width:302.55pt;height:9.05pt;z-index:-8728;mso-position-horizontal-relative:page;mso-position-vertical-relative:page" filled="f" stroked="f">
          <v:textbox inset="0,0,0,0">
            <w:txbxContent>
              <w:p w:rsidR="00427904" w:rsidRDefault="000571D9">
                <w:pPr>
                  <w:spacing w:line="163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color w:val="54575B"/>
                    <w:w w:val="108"/>
                    <w:sz w:val="14"/>
                  </w:rPr>
                  <w:t>Entry-</w:t>
                </w:r>
                <w:r>
                  <w:rPr>
                    <w:rFonts w:ascii="Tahoma"/>
                    <w:color w:val="54575B"/>
                    <w:spacing w:val="-2"/>
                    <w:w w:val="108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spacing w:val="-2"/>
                    <w:w w:val="102"/>
                    <w:sz w:val="14"/>
                  </w:rPr>
                  <w:t>e</w:t>
                </w:r>
                <w:r>
                  <w:rPr>
                    <w:rFonts w:ascii="Tahoma"/>
                    <w:color w:val="54575B"/>
                    <w:spacing w:val="-2"/>
                    <w:w w:val="94"/>
                    <w:sz w:val="14"/>
                  </w:rPr>
                  <w:t>v</w:t>
                </w:r>
                <w:r>
                  <w:rPr>
                    <w:rFonts w:ascii="Tahoma"/>
                    <w:color w:val="54575B"/>
                    <w:w w:val="112"/>
                    <w:sz w:val="14"/>
                  </w:rPr>
                  <w:t>el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pacing w:val="-3"/>
                    <w:w w:val="105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01"/>
                    <w:sz w:val="14"/>
                  </w:rPr>
                  <w:t>ompe</w:t>
                </w:r>
                <w:r>
                  <w:rPr>
                    <w:rFonts w:ascii="Tahoma"/>
                    <w:color w:val="54575B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encies: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8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2"/>
                    <w:w w:val="108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al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z w:val="14"/>
                  </w:rPr>
                  <w:t>and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m</w:t>
                </w:r>
                <w:r>
                  <w:rPr>
                    <w:rFonts w:ascii="Tahoma"/>
                    <w:color w:val="54575B"/>
                    <w:spacing w:val="-1"/>
                    <w:w w:val="103"/>
                    <w:sz w:val="14"/>
                  </w:rPr>
                  <w:t>a</w:t>
                </w:r>
                <w:r>
                  <w:rPr>
                    <w:rFonts w:ascii="Tahoma"/>
                    <w:color w:val="54575B"/>
                    <w:w w:val="117"/>
                    <w:sz w:val="14"/>
                  </w:rPr>
                  <w:t>xil</w:t>
                </w:r>
                <w:r>
                  <w:rPr>
                    <w:rFonts w:ascii="Tahoma"/>
                    <w:color w:val="54575B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3"/>
                    <w:sz w:val="14"/>
                  </w:rPr>
                  <w:t>f</w:t>
                </w:r>
                <w:r>
                  <w:rPr>
                    <w:rFonts w:ascii="Tahoma"/>
                    <w:color w:val="54575B"/>
                    <w:w w:val="107"/>
                    <w:sz w:val="14"/>
                  </w:rPr>
                  <w:t>acial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10"/>
                    <w:sz w:val="14"/>
                  </w:rPr>
                  <w:t>su</w:t>
                </w:r>
                <w:r>
                  <w:rPr>
                    <w:rFonts w:ascii="Tahoma"/>
                    <w:color w:val="54575B"/>
                    <w:spacing w:val="-5"/>
                    <w:w w:val="110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2"/>
                    <w:sz w:val="14"/>
                  </w:rPr>
                  <w:t>gery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9"/>
                    <w:sz w:val="14"/>
                  </w:rPr>
                  <w:t>Den</w:t>
                </w:r>
                <w:r>
                  <w:rPr>
                    <w:rFonts w:ascii="Tahoma"/>
                    <w:color w:val="54575B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7"/>
                    <w:sz w:val="14"/>
                  </w:rPr>
                  <w:t>al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Boa</w:t>
                </w:r>
                <w:r>
                  <w:rPr>
                    <w:rFonts w:ascii="Tahoma"/>
                    <w:color w:val="54575B"/>
                    <w:spacing w:val="-5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97"/>
                    <w:sz w:val="14"/>
                  </w:rPr>
                  <w:t>d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6"/>
                    <w:sz w:val="14"/>
                  </w:rPr>
                  <w:t>of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Au</w:t>
                </w:r>
                <w:r>
                  <w:rPr>
                    <w:rFonts w:ascii="Tahoma"/>
                    <w:color w:val="54575B"/>
                    <w:spacing w:val="-2"/>
                    <w:w w:val="103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alia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1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Ju</w:t>
                </w:r>
                <w:r>
                  <w:rPr>
                    <w:rFonts w:ascii="Tahoma"/>
                    <w:color w:val="54575B"/>
                    <w:spacing w:val="-5"/>
                    <w:w w:val="111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w w:val="86"/>
                    <w:sz w:val="14"/>
                  </w:rPr>
                  <w:t>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C3" w:rsidRDefault="007759C3" w:rsidP="00427904">
      <w:r>
        <w:separator/>
      </w:r>
    </w:p>
  </w:footnote>
  <w:footnote w:type="continuationSeparator" w:id="0">
    <w:p w:rsidR="007759C3" w:rsidRDefault="007759C3" w:rsidP="0042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04" w:rsidRDefault="007759C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41.9pt;height:56.7pt;z-index:-8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26.4pt;width:616.65pt;height:22.05pt;z-index:-8680;mso-position-horizontal-relative:page;mso-position-vertical-relative:page" filled="f" stroked="f">
          <v:textbox inset="0,0,0,0">
            <w:txbxContent>
              <w:p w:rsidR="00427904" w:rsidRDefault="000571D9">
                <w:pPr>
                  <w:spacing w:line="427" w:lineRule="exact"/>
                  <w:ind w:left="20"/>
                  <w:rPr>
                    <w:rFonts w:ascii="Tahoma" w:eastAsia="Tahoma" w:hAnsi="Tahoma" w:cs="Tahoma"/>
                    <w:sz w:val="40"/>
                    <w:szCs w:val="40"/>
                  </w:rPr>
                </w:pP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ENT</w:t>
                </w:r>
                <w:r>
                  <w:rPr>
                    <w:rFonts w:ascii="Tahoma"/>
                    <w:color w:val="FFFFFF"/>
                    <w:spacing w:val="-6"/>
                    <w:w w:val="104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spacing w:val="-22"/>
                    <w:w w:val="89"/>
                    <w:sz w:val="40"/>
                  </w:rPr>
                  <w:t>Y</w:t>
                </w:r>
                <w:r>
                  <w:rPr>
                    <w:rFonts w:ascii="Tahoma"/>
                    <w:color w:val="FFFFFF"/>
                    <w:spacing w:val="-6"/>
                    <w:w w:val="117"/>
                    <w:sz w:val="40"/>
                  </w:rPr>
                  <w:t>-</w:t>
                </w:r>
                <w:r>
                  <w:rPr>
                    <w:rFonts w:ascii="Tahoma"/>
                    <w:color w:val="FFFFFF"/>
                    <w:spacing w:val="-4"/>
                    <w:w w:val="106"/>
                    <w:sz w:val="40"/>
                  </w:rPr>
                  <w:t>LEVE</w:t>
                </w:r>
                <w:r>
                  <w:rPr>
                    <w:rFonts w:ascii="Tahoma"/>
                    <w:color w:val="FFFFFF"/>
                    <w:w w:val="106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38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8"/>
                    <w:w w:val="105"/>
                    <w:sz w:val="40"/>
                  </w:rPr>
                  <w:t>C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OMPETENCIE</w:t>
                </w:r>
                <w:r>
                  <w:rPr>
                    <w:rFonts w:ascii="Tahoma"/>
                    <w:color w:val="FFFFFF"/>
                    <w:spacing w:val="-6"/>
                    <w:w w:val="102"/>
                    <w:sz w:val="40"/>
                  </w:rPr>
                  <w:t>S</w:t>
                </w:r>
                <w:r>
                  <w:rPr>
                    <w:rFonts w:ascii="Tahoma"/>
                    <w:color w:val="FFFFFF"/>
                    <w:w w:val="83"/>
                    <w:sz w:val="40"/>
                  </w:rPr>
                  <w:t>:</w:t>
                </w:r>
                <w:r>
                  <w:rPr>
                    <w:rFonts w:ascii="Tahoma"/>
                    <w:color w:val="FFFFFF"/>
                    <w:spacing w:val="-40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3"/>
                    <w:sz w:val="40"/>
                  </w:rPr>
                  <w:t>ORA</w:t>
                </w:r>
                <w:r>
                  <w:rPr>
                    <w:rFonts w:ascii="Tahoma"/>
                    <w:color w:val="FFFFFF"/>
                    <w:w w:val="103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3"/>
                    <w:sz w:val="40"/>
                  </w:rPr>
                  <w:t>AN</w:t>
                </w:r>
                <w:r>
                  <w:rPr>
                    <w:rFonts w:ascii="Tahoma"/>
                    <w:color w:val="FFFFFF"/>
                    <w:w w:val="103"/>
                    <w:sz w:val="40"/>
                  </w:rPr>
                  <w:t>D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MAXIL</w:t>
                </w:r>
                <w:r>
                  <w:rPr>
                    <w:rFonts w:ascii="Tahoma"/>
                    <w:color w:val="FFFFFF"/>
                    <w:spacing w:val="-21"/>
                    <w:w w:val="104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"/>
                    <w:w w:val="91"/>
                    <w:sz w:val="40"/>
                  </w:rPr>
                  <w:t>O</w:t>
                </w:r>
                <w:r>
                  <w:rPr>
                    <w:rFonts w:ascii="Tahoma"/>
                    <w:color w:val="FFFFFF"/>
                    <w:spacing w:val="-28"/>
                    <w:w w:val="112"/>
                    <w:sz w:val="40"/>
                  </w:rPr>
                  <w:t>F</w:t>
                </w:r>
                <w:r>
                  <w:rPr>
                    <w:rFonts w:ascii="Tahoma"/>
                    <w:color w:val="FFFFFF"/>
                    <w:spacing w:val="-8"/>
                    <w:w w:val="104"/>
                    <w:sz w:val="40"/>
                  </w:rPr>
                  <w:t>A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CIA</w:t>
                </w:r>
                <w:r>
                  <w:rPr>
                    <w:rFonts w:ascii="Tahoma"/>
                    <w:color w:val="FFFFFF"/>
                    <w:w w:val="102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42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3"/>
                    <w:sz w:val="40"/>
                  </w:rPr>
                  <w:t>SURGE</w:t>
                </w:r>
                <w:r>
                  <w:rPr>
                    <w:rFonts w:ascii="Tahoma"/>
                    <w:color w:val="FFFFFF"/>
                    <w:spacing w:val="-6"/>
                    <w:w w:val="103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w w:val="94"/>
                    <w:sz w:val="4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5D5"/>
    <w:multiLevelType w:val="hybridMultilevel"/>
    <w:tmpl w:val="862E2946"/>
    <w:lvl w:ilvl="0" w:tplc="CC44E934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FDB24050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C706CD32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78F032BC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ABDCB1A6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9E2C882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ABCC569E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70EA57A0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140C8BC6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1" w15:restartNumberingAfterBreak="0">
    <w:nsid w:val="1014705C"/>
    <w:multiLevelType w:val="hybridMultilevel"/>
    <w:tmpl w:val="891ED6CA"/>
    <w:lvl w:ilvl="0" w:tplc="AE5A290A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F15C16F8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743ECB4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B76094F8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638C6D50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0262A7F6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330A7562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B7CCAA82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B334801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2" w15:restartNumberingAfterBreak="0">
    <w:nsid w:val="25ED2135"/>
    <w:multiLevelType w:val="hybridMultilevel"/>
    <w:tmpl w:val="6D70EFDA"/>
    <w:lvl w:ilvl="0" w:tplc="41165AAA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87286A8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427AB158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3370DBF4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C68C5E16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EEC6C99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3D1E14C0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830CCF3C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E2FA0D9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3" w15:restartNumberingAfterBreak="0">
    <w:nsid w:val="297B1B0D"/>
    <w:multiLevelType w:val="hybridMultilevel"/>
    <w:tmpl w:val="C9EC11DC"/>
    <w:lvl w:ilvl="0" w:tplc="8774DA76">
      <w:start w:val="1"/>
      <w:numFmt w:val="bullet"/>
      <w:lvlText w:val="•"/>
      <w:lvlJc w:val="left"/>
      <w:pPr>
        <w:ind w:left="753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9E000E6E">
      <w:start w:val="2"/>
      <w:numFmt w:val="decimal"/>
      <w:lvlText w:val="%2"/>
      <w:lvlJc w:val="left"/>
      <w:pPr>
        <w:ind w:left="733" w:hanging="171"/>
        <w:jc w:val="right"/>
      </w:pPr>
      <w:rPr>
        <w:rFonts w:ascii="Tahoma" w:eastAsia="Tahoma" w:hAnsi="Tahoma" w:hint="default"/>
        <w:color w:val="54575B"/>
        <w:w w:val="94"/>
        <w:sz w:val="14"/>
        <w:szCs w:val="14"/>
      </w:rPr>
    </w:lvl>
    <w:lvl w:ilvl="2" w:tplc="066CDFA0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3" w:tplc="B00A02A0">
      <w:start w:val="1"/>
      <w:numFmt w:val="bullet"/>
      <w:lvlText w:val="•"/>
      <w:lvlJc w:val="left"/>
      <w:pPr>
        <w:ind w:left="1480" w:hanging="341"/>
      </w:pPr>
      <w:rPr>
        <w:rFonts w:hint="default"/>
      </w:rPr>
    </w:lvl>
    <w:lvl w:ilvl="4" w:tplc="0F9AF1CC">
      <w:start w:val="1"/>
      <w:numFmt w:val="bullet"/>
      <w:lvlText w:val="•"/>
      <w:lvlJc w:val="left"/>
      <w:pPr>
        <w:ind w:left="1230" w:hanging="341"/>
      </w:pPr>
      <w:rPr>
        <w:rFonts w:hint="default"/>
      </w:rPr>
    </w:lvl>
    <w:lvl w:ilvl="5" w:tplc="E62A6D74">
      <w:start w:val="1"/>
      <w:numFmt w:val="bullet"/>
      <w:lvlText w:val="•"/>
      <w:lvlJc w:val="left"/>
      <w:pPr>
        <w:ind w:left="980" w:hanging="341"/>
      </w:pPr>
      <w:rPr>
        <w:rFonts w:hint="default"/>
      </w:rPr>
    </w:lvl>
    <w:lvl w:ilvl="6" w:tplc="8312C382">
      <w:start w:val="1"/>
      <w:numFmt w:val="bullet"/>
      <w:lvlText w:val="•"/>
      <w:lvlJc w:val="left"/>
      <w:pPr>
        <w:ind w:left="731" w:hanging="341"/>
      </w:pPr>
      <w:rPr>
        <w:rFonts w:hint="default"/>
      </w:rPr>
    </w:lvl>
    <w:lvl w:ilvl="7" w:tplc="FC40C56C">
      <w:start w:val="1"/>
      <w:numFmt w:val="bullet"/>
      <w:lvlText w:val="•"/>
      <w:lvlJc w:val="left"/>
      <w:pPr>
        <w:ind w:left="481" w:hanging="341"/>
      </w:pPr>
      <w:rPr>
        <w:rFonts w:hint="default"/>
      </w:rPr>
    </w:lvl>
    <w:lvl w:ilvl="8" w:tplc="4BBCE468">
      <w:start w:val="1"/>
      <w:numFmt w:val="bullet"/>
      <w:lvlText w:val="•"/>
      <w:lvlJc w:val="left"/>
      <w:pPr>
        <w:ind w:left="231" w:hanging="341"/>
      </w:pPr>
      <w:rPr>
        <w:rFonts w:hint="default"/>
      </w:rPr>
    </w:lvl>
  </w:abstractNum>
  <w:abstractNum w:abstractNumId="4" w15:restartNumberingAfterBreak="0">
    <w:nsid w:val="58D65A3C"/>
    <w:multiLevelType w:val="hybridMultilevel"/>
    <w:tmpl w:val="F46A30D8"/>
    <w:lvl w:ilvl="0" w:tplc="2D4C164E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F3AA5790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C332FEF4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8C48424C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C8F60396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12E2D83A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AD16B9A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F9F25F6A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D4FC7E5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5" w15:restartNumberingAfterBreak="0">
    <w:nsid w:val="68AE278A"/>
    <w:multiLevelType w:val="hybridMultilevel"/>
    <w:tmpl w:val="3FDC515E"/>
    <w:lvl w:ilvl="0" w:tplc="DF2091C0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0DBE909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0FDE37BE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C714EE70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C906849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2026BD76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C7B4D01C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7B2E023A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C30414F8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6" w15:restartNumberingAfterBreak="0">
    <w:nsid w:val="6E910A70"/>
    <w:multiLevelType w:val="hybridMultilevel"/>
    <w:tmpl w:val="573C0122"/>
    <w:lvl w:ilvl="0" w:tplc="D248A76C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62721A8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1C7C0FE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1FA666B8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F7B6BFB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791825E8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BB04FDDC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6CD462A8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38C07E06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7" w15:restartNumberingAfterBreak="0">
    <w:nsid w:val="7FD325DE"/>
    <w:multiLevelType w:val="hybridMultilevel"/>
    <w:tmpl w:val="C14E5A00"/>
    <w:lvl w:ilvl="0" w:tplc="1DDAB70E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06AA155A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9B801D7A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1E24974A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6EA412A8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1AC07A8A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6F1010E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DA5A4A4A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4D4E37C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8" w15:restartNumberingAfterBreak="0">
    <w:nsid w:val="7FE95768"/>
    <w:multiLevelType w:val="hybridMultilevel"/>
    <w:tmpl w:val="E75EB362"/>
    <w:lvl w:ilvl="0" w:tplc="36D297A4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E9E80A4C">
      <w:start w:val="1"/>
      <w:numFmt w:val="bullet"/>
      <w:lvlText w:val="−"/>
      <w:lvlJc w:val="left"/>
      <w:pPr>
        <w:ind w:left="1814" w:hanging="341"/>
      </w:pPr>
      <w:rPr>
        <w:rFonts w:ascii="Tahoma" w:eastAsia="Tahoma" w:hAnsi="Tahoma" w:hint="default"/>
        <w:color w:val="54575B"/>
        <w:w w:val="70"/>
        <w:sz w:val="20"/>
        <w:szCs w:val="20"/>
      </w:rPr>
    </w:lvl>
    <w:lvl w:ilvl="2" w:tplc="5B6A502C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0CFC942E">
      <w:start w:val="1"/>
      <w:numFmt w:val="bullet"/>
      <w:lvlText w:val="•"/>
      <w:lvlJc w:val="left"/>
      <w:pPr>
        <w:ind w:left="3236" w:hanging="341"/>
      </w:pPr>
      <w:rPr>
        <w:rFonts w:hint="default"/>
      </w:rPr>
    </w:lvl>
    <w:lvl w:ilvl="4" w:tplc="1CAA13DC">
      <w:start w:val="1"/>
      <w:numFmt w:val="bullet"/>
      <w:lvlText w:val="•"/>
      <w:lvlJc w:val="left"/>
      <w:pPr>
        <w:ind w:left="3944" w:hanging="341"/>
      </w:pPr>
      <w:rPr>
        <w:rFonts w:hint="default"/>
      </w:rPr>
    </w:lvl>
    <w:lvl w:ilvl="5" w:tplc="2064FC70">
      <w:start w:val="1"/>
      <w:numFmt w:val="bullet"/>
      <w:lvlText w:val="•"/>
      <w:lvlJc w:val="left"/>
      <w:pPr>
        <w:ind w:left="4652" w:hanging="341"/>
      </w:pPr>
      <w:rPr>
        <w:rFonts w:hint="default"/>
      </w:rPr>
    </w:lvl>
    <w:lvl w:ilvl="6" w:tplc="0520D740">
      <w:start w:val="1"/>
      <w:numFmt w:val="bullet"/>
      <w:lvlText w:val="•"/>
      <w:lvlJc w:val="left"/>
      <w:pPr>
        <w:ind w:left="5360" w:hanging="341"/>
      </w:pPr>
      <w:rPr>
        <w:rFonts w:hint="default"/>
      </w:rPr>
    </w:lvl>
    <w:lvl w:ilvl="7" w:tplc="40A0ABBC">
      <w:start w:val="1"/>
      <w:numFmt w:val="bullet"/>
      <w:lvlText w:val="•"/>
      <w:lvlJc w:val="left"/>
      <w:pPr>
        <w:ind w:left="6068" w:hanging="341"/>
      </w:pPr>
      <w:rPr>
        <w:rFonts w:hint="default"/>
      </w:rPr>
    </w:lvl>
    <w:lvl w:ilvl="8" w:tplc="F20699CC">
      <w:start w:val="1"/>
      <w:numFmt w:val="bullet"/>
      <w:lvlText w:val="•"/>
      <w:lvlJc w:val="left"/>
      <w:pPr>
        <w:ind w:left="6776" w:hanging="34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7904"/>
    <w:rsid w:val="000571D9"/>
    <w:rsid w:val="00427904"/>
    <w:rsid w:val="007759C3"/>
    <w:rsid w:val="00D32109"/>
    <w:rsid w:val="00D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2F654D4-173C-4B82-81CC-31D233C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7904"/>
  </w:style>
  <w:style w:type="paragraph" w:styleId="Heading1">
    <w:name w:val="heading 1"/>
    <w:basedOn w:val="Normal"/>
    <w:uiPriority w:val="1"/>
    <w:qFormat/>
    <w:rsid w:val="00427904"/>
    <w:pPr>
      <w:spacing w:before="32"/>
      <w:ind w:left="113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27904"/>
    <w:pPr>
      <w:ind w:left="1133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7904"/>
    <w:pPr>
      <w:spacing w:before="56"/>
      <w:ind w:left="753" w:hanging="34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427904"/>
  </w:style>
  <w:style w:type="paragraph" w:customStyle="1" w:styleId="TableParagraph">
    <w:name w:val="Table Paragraph"/>
    <w:basedOn w:val="Normal"/>
    <w:uiPriority w:val="1"/>
    <w:qFormat/>
    <w:rsid w:val="0042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qf.edu.a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dcnz.org.nz/i-practise-in-new-zealand/dentists-and-dental-specialists/scopes-of-practic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entalboard.gov.au/Registration-Standar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competencies - Oral and maxillofacial surgery</vt:lpstr>
    </vt:vector>
  </TitlesOfParts>
  <Company>AHPRA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competencies - Oral and maxillofacial surgery</dc:title>
  <dc:subject>Competencies</dc:subject>
  <dc:creator>Dental Board of Australia</dc:creator>
  <cp:lastModifiedBy>Gareth Meade</cp:lastModifiedBy>
  <cp:revision>4</cp:revision>
  <dcterms:created xsi:type="dcterms:W3CDTF">2016-06-30T15:51:00Z</dcterms:created>
  <dcterms:modified xsi:type="dcterms:W3CDTF">2016-06-30T07:09:00Z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2016-06-30T00:00:00Z</vt:filetime>
  </property>
</Properties>
</file>