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F1" w:rsidRPr="00D61217" w:rsidRDefault="00E663F1" w:rsidP="00E663F1">
      <w:pPr>
        <w:pBdr>
          <w:top w:val="single" w:sz="4" w:space="0" w:color="auto"/>
          <w:left w:val="single" w:sz="4" w:space="4" w:color="auto"/>
          <w:bottom w:val="single" w:sz="4" w:space="1" w:color="auto"/>
          <w:right w:val="single" w:sz="4" w:space="4" w:color="auto"/>
        </w:pBdr>
        <w:shd w:val="clear" w:color="auto" w:fill="DAEEF3" w:themeFill="accent5" w:themeFillTint="33"/>
        <w:rPr>
          <w:rFonts w:ascii="Arial" w:hAnsi="Arial" w:cs="Arial"/>
          <w:b/>
          <w:sz w:val="20"/>
          <w:szCs w:val="20"/>
        </w:rPr>
      </w:pPr>
      <w:r w:rsidRPr="00D61217">
        <w:rPr>
          <w:rFonts w:ascii="Arial" w:hAnsi="Arial" w:cs="Arial"/>
          <w:b/>
          <w:sz w:val="20"/>
          <w:szCs w:val="20"/>
        </w:rPr>
        <w:t>SECTION A.</w:t>
      </w:r>
      <w:r w:rsidRPr="00D61217">
        <w:rPr>
          <w:rFonts w:ascii="Arial" w:hAnsi="Arial" w:cs="Arial"/>
          <w:b/>
          <w:sz w:val="20"/>
          <w:szCs w:val="20"/>
        </w:rPr>
        <w:tab/>
        <w:t xml:space="preserve">DETAILS OF REGISTRANT </w:t>
      </w:r>
    </w:p>
    <w:tbl>
      <w:tblPr>
        <w:tblW w:w="0" w:type="auto"/>
        <w:tblInd w:w="108" w:type="dxa"/>
        <w:tblBorders>
          <w:top w:val="single" w:sz="4" w:space="0" w:color="auto"/>
          <w:bottom w:val="single" w:sz="4" w:space="0" w:color="auto"/>
          <w:insideH w:val="single" w:sz="4" w:space="0" w:color="auto"/>
          <w:insideV w:val="single" w:sz="4" w:space="0" w:color="auto"/>
        </w:tblBorders>
        <w:tblLook w:val="04A0"/>
      </w:tblPr>
      <w:tblGrid>
        <w:gridCol w:w="2694"/>
        <w:gridCol w:w="7386"/>
      </w:tblGrid>
      <w:tr w:rsidR="00E663F1" w:rsidRPr="00D61217" w:rsidTr="00A961A3">
        <w:tc>
          <w:tcPr>
            <w:tcW w:w="2694" w:type="dxa"/>
            <w:tcBorders>
              <w:top w:val="nil"/>
            </w:tcBorders>
          </w:tcPr>
          <w:p w:rsidR="00E663F1" w:rsidRPr="00D61217" w:rsidRDefault="00E663F1" w:rsidP="00A961A3">
            <w:pPr>
              <w:jc w:val="right"/>
              <w:rPr>
                <w:rFonts w:ascii="Arial" w:hAnsi="Arial" w:cs="Arial"/>
                <w:sz w:val="20"/>
                <w:szCs w:val="20"/>
              </w:rPr>
            </w:pPr>
            <w:r w:rsidRPr="00D61217">
              <w:rPr>
                <w:rFonts w:ascii="Arial" w:hAnsi="Arial" w:cs="Arial"/>
                <w:sz w:val="20"/>
                <w:szCs w:val="20"/>
              </w:rPr>
              <w:t xml:space="preserve">Full Name </w:t>
            </w:r>
          </w:p>
        </w:tc>
        <w:tc>
          <w:tcPr>
            <w:tcW w:w="7386" w:type="dxa"/>
            <w:tcBorders>
              <w:top w:val="nil"/>
            </w:tcBorders>
          </w:tcPr>
          <w:p w:rsidR="00E663F1" w:rsidRPr="00D61217" w:rsidRDefault="00E663F1" w:rsidP="00A961A3">
            <w:pPr>
              <w:rPr>
                <w:rFonts w:ascii="Arial" w:hAnsi="Arial" w:cs="Arial"/>
                <w:sz w:val="20"/>
                <w:szCs w:val="20"/>
              </w:rPr>
            </w:pPr>
          </w:p>
        </w:tc>
      </w:tr>
      <w:tr w:rsidR="00E663F1" w:rsidRPr="00D61217" w:rsidTr="00A961A3">
        <w:tc>
          <w:tcPr>
            <w:tcW w:w="2694" w:type="dxa"/>
          </w:tcPr>
          <w:p w:rsidR="00E663F1" w:rsidRPr="00D61217" w:rsidRDefault="00E663F1" w:rsidP="00A961A3">
            <w:pPr>
              <w:jc w:val="right"/>
              <w:rPr>
                <w:rFonts w:ascii="Arial" w:hAnsi="Arial" w:cs="Arial"/>
                <w:sz w:val="20"/>
                <w:szCs w:val="20"/>
              </w:rPr>
            </w:pPr>
            <w:r w:rsidRPr="00D61217">
              <w:rPr>
                <w:rFonts w:ascii="Arial" w:hAnsi="Arial" w:cs="Arial"/>
                <w:sz w:val="20"/>
                <w:szCs w:val="20"/>
              </w:rPr>
              <w:t>Division of Registration</w:t>
            </w:r>
          </w:p>
        </w:tc>
        <w:tc>
          <w:tcPr>
            <w:tcW w:w="7386" w:type="dxa"/>
          </w:tcPr>
          <w:p w:rsidR="00E663F1" w:rsidRPr="00D61217" w:rsidRDefault="00E663F1" w:rsidP="00A961A3">
            <w:pPr>
              <w:rPr>
                <w:rFonts w:ascii="Arial" w:hAnsi="Arial" w:cs="Arial"/>
                <w:sz w:val="20"/>
                <w:szCs w:val="20"/>
              </w:rPr>
            </w:pPr>
          </w:p>
        </w:tc>
      </w:tr>
      <w:tr w:rsidR="00E663F1" w:rsidRPr="00D61217" w:rsidTr="00A961A3">
        <w:tc>
          <w:tcPr>
            <w:tcW w:w="2694" w:type="dxa"/>
          </w:tcPr>
          <w:p w:rsidR="00E663F1" w:rsidRPr="00D61217" w:rsidRDefault="00E663F1" w:rsidP="00A961A3">
            <w:pPr>
              <w:jc w:val="right"/>
              <w:rPr>
                <w:rFonts w:ascii="Arial" w:hAnsi="Arial" w:cs="Arial"/>
                <w:sz w:val="20"/>
                <w:szCs w:val="20"/>
              </w:rPr>
            </w:pPr>
            <w:r w:rsidRPr="00D61217">
              <w:rPr>
                <w:rFonts w:ascii="Arial" w:hAnsi="Arial" w:cs="Arial"/>
                <w:sz w:val="20"/>
                <w:szCs w:val="20"/>
              </w:rPr>
              <w:t>Registration Number</w:t>
            </w:r>
            <w:r w:rsidRPr="00D61217">
              <w:rPr>
                <w:rFonts w:ascii="Arial" w:hAnsi="Arial" w:cs="Arial"/>
                <w:sz w:val="20"/>
                <w:szCs w:val="20"/>
              </w:rPr>
              <w:br/>
              <w:t xml:space="preserve">(if known) </w:t>
            </w:r>
          </w:p>
        </w:tc>
        <w:tc>
          <w:tcPr>
            <w:tcW w:w="7386" w:type="dxa"/>
          </w:tcPr>
          <w:p w:rsidR="00E663F1" w:rsidRPr="00D61217" w:rsidRDefault="00E663F1" w:rsidP="00A961A3">
            <w:pPr>
              <w:rPr>
                <w:rFonts w:ascii="Arial" w:hAnsi="Arial" w:cs="Arial"/>
                <w:sz w:val="20"/>
                <w:szCs w:val="20"/>
              </w:rPr>
            </w:pPr>
          </w:p>
        </w:tc>
      </w:tr>
      <w:tr w:rsidR="00E663F1" w:rsidRPr="00D61217" w:rsidTr="00A961A3">
        <w:tc>
          <w:tcPr>
            <w:tcW w:w="2694" w:type="dxa"/>
          </w:tcPr>
          <w:p w:rsidR="00E663F1" w:rsidRPr="00D61217" w:rsidRDefault="00E663F1" w:rsidP="00A961A3">
            <w:pPr>
              <w:jc w:val="right"/>
              <w:rPr>
                <w:rFonts w:ascii="Arial" w:hAnsi="Arial" w:cs="Arial"/>
                <w:sz w:val="20"/>
                <w:szCs w:val="20"/>
              </w:rPr>
            </w:pPr>
            <w:r w:rsidRPr="00D61217">
              <w:rPr>
                <w:rFonts w:ascii="Arial" w:hAnsi="Arial" w:cs="Arial"/>
                <w:sz w:val="20"/>
                <w:szCs w:val="20"/>
              </w:rPr>
              <w:t>Date of Birth</w:t>
            </w:r>
          </w:p>
        </w:tc>
        <w:tc>
          <w:tcPr>
            <w:tcW w:w="7386" w:type="dxa"/>
          </w:tcPr>
          <w:p w:rsidR="00E663F1" w:rsidRPr="00D61217" w:rsidRDefault="00E663F1" w:rsidP="00A961A3">
            <w:pPr>
              <w:rPr>
                <w:rFonts w:ascii="Arial" w:hAnsi="Arial" w:cs="Arial"/>
                <w:sz w:val="20"/>
                <w:szCs w:val="20"/>
              </w:rPr>
            </w:pPr>
          </w:p>
        </w:tc>
      </w:tr>
    </w:tbl>
    <w:p w:rsidR="00E663F1" w:rsidRPr="00D61217" w:rsidRDefault="00E663F1" w:rsidP="00E663F1">
      <w:pPr>
        <w:rPr>
          <w:rFonts w:ascii="Arial" w:hAnsi="Arial" w:cs="Arial"/>
          <w:sz w:val="20"/>
          <w:szCs w:val="20"/>
        </w:rPr>
      </w:pPr>
    </w:p>
    <w:p w:rsidR="00E663F1" w:rsidRPr="00D61217" w:rsidRDefault="00E663F1" w:rsidP="00E663F1">
      <w:pPr>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b/>
          <w:sz w:val="20"/>
          <w:szCs w:val="20"/>
        </w:rPr>
      </w:pPr>
      <w:r w:rsidRPr="00D61217">
        <w:rPr>
          <w:rFonts w:ascii="Arial" w:hAnsi="Arial" w:cs="Arial"/>
          <w:b/>
          <w:sz w:val="20"/>
          <w:szCs w:val="20"/>
        </w:rPr>
        <w:t xml:space="preserve">SECTION </w:t>
      </w:r>
      <w:r>
        <w:rPr>
          <w:rFonts w:ascii="Arial" w:hAnsi="Arial" w:cs="Arial"/>
          <w:b/>
          <w:sz w:val="20"/>
          <w:szCs w:val="20"/>
        </w:rPr>
        <w:t>B</w:t>
      </w:r>
      <w:r w:rsidRPr="00D61217">
        <w:rPr>
          <w:rFonts w:ascii="Arial" w:hAnsi="Arial" w:cs="Arial"/>
          <w:b/>
          <w:sz w:val="20"/>
          <w:szCs w:val="20"/>
        </w:rPr>
        <w:t>.</w:t>
      </w:r>
      <w:r w:rsidRPr="00D61217">
        <w:rPr>
          <w:rFonts w:ascii="Arial" w:hAnsi="Arial" w:cs="Arial"/>
          <w:b/>
          <w:sz w:val="20"/>
          <w:szCs w:val="20"/>
        </w:rPr>
        <w:tab/>
        <w:t xml:space="preserve">DETAILS OF SUPERVISOR </w:t>
      </w:r>
    </w:p>
    <w:tbl>
      <w:tblPr>
        <w:tblW w:w="0" w:type="auto"/>
        <w:tblInd w:w="108" w:type="dxa"/>
        <w:tblBorders>
          <w:top w:val="single" w:sz="4" w:space="0" w:color="auto"/>
          <w:bottom w:val="single" w:sz="4" w:space="0" w:color="auto"/>
          <w:insideH w:val="single" w:sz="4" w:space="0" w:color="auto"/>
          <w:insideV w:val="single" w:sz="4" w:space="0" w:color="auto"/>
        </w:tblBorders>
        <w:tblLook w:val="04A0"/>
      </w:tblPr>
      <w:tblGrid>
        <w:gridCol w:w="2694"/>
        <w:gridCol w:w="7386"/>
      </w:tblGrid>
      <w:tr w:rsidR="00E663F1" w:rsidRPr="00D61217" w:rsidTr="00A961A3">
        <w:tc>
          <w:tcPr>
            <w:tcW w:w="2694" w:type="dxa"/>
            <w:tcBorders>
              <w:top w:val="nil"/>
            </w:tcBorders>
          </w:tcPr>
          <w:p w:rsidR="00E663F1" w:rsidRPr="00D61217" w:rsidRDefault="00E663F1" w:rsidP="00A961A3">
            <w:pPr>
              <w:jc w:val="right"/>
              <w:rPr>
                <w:rFonts w:ascii="Arial" w:hAnsi="Arial" w:cs="Arial"/>
                <w:sz w:val="20"/>
                <w:szCs w:val="20"/>
              </w:rPr>
            </w:pPr>
            <w:r w:rsidRPr="00D61217">
              <w:rPr>
                <w:rFonts w:ascii="Arial" w:hAnsi="Arial" w:cs="Arial"/>
                <w:sz w:val="20"/>
                <w:szCs w:val="20"/>
              </w:rPr>
              <w:t>Full Name</w:t>
            </w:r>
          </w:p>
        </w:tc>
        <w:tc>
          <w:tcPr>
            <w:tcW w:w="7386" w:type="dxa"/>
            <w:tcBorders>
              <w:top w:val="nil"/>
            </w:tcBorders>
          </w:tcPr>
          <w:p w:rsidR="00E663F1" w:rsidRPr="00D61217" w:rsidRDefault="00E663F1" w:rsidP="00A961A3">
            <w:pPr>
              <w:rPr>
                <w:rFonts w:ascii="Arial" w:hAnsi="Arial" w:cs="Arial"/>
                <w:sz w:val="20"/>
                <w:szCs w:val="20"/>
              </w:rPr>
            </w:pPr>
          </w:p>
        </w:tc>
      </w:tr>
      <w:tr w:rsidR="00E663F1" w:rsidRPr="00D61217" w:rsidTr="00A961A3">
        <w:tc>
          <w:tcPr>
            <w:tcW w:w="2694" w:type="dxa"/>
          </w:tcPr>
          <w:p w:rsidR="00E663F1" w:rsidRPr="00D61217" w:rsidRDefault="00E663F1" w:rsidP="00A961A3">
            <w:pPr>
              <w:jc w:val="right"/>
              <w:rPr>
                <w:rFonts w:ascii="Arial" w:hAnsi="Arial" w:cs="Arial"/>
                <w:sz w:val="20"/>
                <w:szCs w:val="20"/>
              </w:rPr>
            </w:pPr>
            <w:r w:rsidRPr="00D61217">
              <w:rPr>
                <w:rFonts w:ascii="Arial" w:hAnsi="Arial" w:cs="Arial"/>
                <w:sz w:val="20"/>
                <w:szCs w:val="20"/>
              </w:rPr>
              <w:t>Division of Registration</w:t>
            </w:r>
          </w:p>
        </w:tc>
        <w:tc>
          <w:tcPr>
            <w:tcW w:w="7386" w:type="dxa"/>
          </w:tcPr>
          <w:p w:rsidR="00E663F1" w:rsidRPr="00D61217" w:rsidRDefault="00E663F1" w:rsidP="00A961A3">
            <w:pPr>
              <w:rPr>
                <w:rFonts w:ascii="Arial" w:hAnsi="Arial" w:cs="Arial"/>
                <w:sz w:val="20"/>
                <w:szCs w:val="20"/>
              </w:rPr>
            </w:pPr>
          </w:p>
        </w:tc>
      </w:tr>
      <w:tr w:rsidR="00E663F1" w:rsidRPr="00D61217" w:rsidTr="00A961A3">
        <w:tc>
          <w:tcPr>
            <w:tcW w:w="2694" w:type="dxa"/>
          </w:tcPr>
          <w:p w:rsidR="00E663F1" w:rsidRPr="00D61217" w:rsidRDefault="00E663F1" w:rsidP="00A961A3">
            <w:pPr>
              <w:jc w:val="right"/>
              <w:rPr>
                <w:rFonts w:ascii="Arial" w:hAnsi="Arial" w:cs="Arial"/>
                <w:sz w:val="20"/>
                <w:szCs w:val="20"/>
              </w:rPr>
            </w:pPr>
            <w:r w:rsidRPr="00D61217">
              <w:rPr>
                <w:rFonts w:ascii="Arial" w:hAnsi="Arial" w:cs="Arial"/>
                <w:sz w:val="20"/>
                <w:szCs w:val="20"/>
              </w:rPr>
              <w:t>Registration Number</w:t>
            </w:r>
          </w:p>
        </w:tc>
        <w:tc>
          <w:tcPr>
            <w:tcW w:w="7386" w:type="dxa"/>
          </w:tcPr>
          <w:p w:rsidR="00E663F1" w:rsidRPr="00D61217" w:rsidRDefault="00E663F1" w:rsidP="00A961A3">
            <w:pPr>
              <w:rPr>
                <w:rFonts w:ascii="Arial" w:hAnsi="Arial" w:cs="Arial"/>
                <w:sz w:val="20"/>
                <w:szCs w:val="20"/>
              </w:rPr>
            </w:pPr>
          </w:p>
        </w:tc>
      </w:tr>
      <w:tr w:rsidR="00E663F1" w:rsidRPr="00D61217" w:rsidTr="00A961A3">
        <w:tc>
          <w:tcPr>
            <w:tcW w:w="2694" w:type="dxa"/>
          </w:tcPr>
          <w:p w:rsidR="00E663F1" w:rsidRPr="00D61217" w:rsidRDefault="00E663F1" w:rsidP="00A961A3">
            <w:pPr>
              <w:jc w:val="right"/>
              <w:rPr>
                <w:rFonts w:ascii="Arial" w:hAnsi="Arial" w:cs="Arial"/>
                <w:sz w:val="20"/>
                <w:szCs w:val="20"/>
              </w:rPr>
            </w:pPr>
            <w:r w:rsidRPr="00D61217">
              <w:rPr>
                <w:rFonts w:ascii="Arial" w:hAnsi="Arial" w:cs="Arial"/>
                <w:sz w:val="20"/>
                <w:szCs w:val="20"/>
              </w:rPr>
              <w:t>Date of Birth</w:t>
            </w:r>
          </w:p>
        </w:tc>
        <w:tc>
          <w:tcPr>
            <w:tcW w:w="7386" w:type="dxa"/>
          </w:tcPr>
          <w:p w:rsidR="00E663F1" w:rsidRPr="00D61217" w:rsidRDefault="00E663F1" w:rsidP="00A961A3">
            <w:pPr>
              <w:rPr>
                <w:rFonts w:ascii="Arial" w:hAnsi="Arial" w:cs="Arial"/>
                <w:sz w:val="20"/>
                <w:szCs w:val="20"/>
              </w:rPr>
            </w:pPr>
          </w:p>
        </w:tc>
      </w:tr>
      <w:tr w:rsidR="00E663F1" w:rsidRPr="00D61217" w:rsidTr="00A961A3">
        <w:tc>
          <w:tcPr>
            <w:tcW w:w="2694" w:type="dxa"/>
          </w:tcPr>
          <w:p w:rsidR="00E663F1" w:rsidRPr="00D61217" w:rsidRDefault="00E663F1" w:rsidP="00A961A3">
            <w:pPr>
              <w:jc w:val="right"/>
              <w:rPr>
                <w:rFonts w:ascii="Arial" w:hAnsi="Arial" w:cs="Arial"/>
                <w:sz w:val="20"/>
                <w:szCs w:val="20"/>
              </w:rPr>
            </w:pPr>
            <w:r w:rsidRPr="00D61217">
              <w:rPr>
                <w:rFonts w:ascii="Arial" w:hAnsi="Arial" w:cs="Arial"/>
                <w:sz w:val="20"/>
                <w:szCs w:val="20"/>
              </w:rPr>
              <w:t xml:space="preserve">Job Title </w:t>
            </w:r>
          </w:p>
        </w:tc>
        <w:tc>
          <w:tcPr>
            <w:tcW w:w="7386" w:type="dxa"/>
          </w:tcPr>
          <w:p w:rsidR="00E663F1" w:rsidRPr="00D61217" w:rsidRDefault="00E663F1" w:rsidP="00A961A3">
            <w:pPr>
              <w:rPr>
                <w:rFonts w:ascii="Arial" w:hAnsi="Arial" w:cs="Arial"/>
                <w:sz w:val="20"/>
                <w:szCs w:val="20"/>
              </w:rPr>
            </w:pPr>
          </w:p>
        </w:tc>
      </w:tr>
      <w:tr w:rsidR="00E663F1" w:rsidRPr="00D61217" w:rsidTr="00A961A3">
        <w:tc>
          <w:tcPr>
            <w:tcW w:w="2694" w:type="dxa"/>
            <w:vMerge w:val="restart"/>
          </w:tcPr>
          <w:p w:rsidR="00E663F1" w:rsidRPr="00D61217" w:rsidRDefault="00E663F1" w:rsidP="00A961A3">
            <w:pPr>
              <w:jc w:val="right"/>
              <w:rPr>
                <w:rFonts w:ascii="Arial" w:hAnsi="Arial" w:cs="Arial"/>
                <w:sz w:val="20"/>
                <w:szCs w:val="20"/>
              </w:rPr>
            </w:pPr>
            <w:r w:rsidRPr="00D61217">
              <w:rPr>
                <w:rFonts w:ascii="Arial" w:hAnsi="Arial" w:cs="Arial"/>
                <w:sz w:val="20"/>
                <w:szCs w:val="20"/>
              </w:rPr>
              <w:t xml:space="preserve">Description of </w:t>
            </w:r>
            <w:r>
              <w:rPr>
                <w:rFonts w:ascii="Arial" w:hAnsi="Arial" w:cs="Arial"/>
                <w:sz w:val="20"/>
                <w:szCs w:val="20"/>
              </w:rPr>
              <w:t>s</w:t>
            </w:r>
            <w:r w:rsidRPr="00D61217">
              <w:rPr>
                <w:rFonts w:ascii="Arial" w:hAnsi="Arial" w:cs="Arial"/>
                <w:sz w:val="20"/>
                <w:szCs w:val="20"/>
              </w:rPr>
              <w:t xml:space="preserve">upervisor’s role in </w:t>
            </w:r>
            <w:proofErr w:type="spellStart"/>
            <w:r w:rsidRPr="00D61217">
              <w:rPr>
                <w:rFonts w:ascii="Arial" w:hAnsi="Arial" w:cs="Arial"/>
                <w:sz w:val="20"/>
                <w:szCs w:val="20"/>
              </w:rPr>
              <w:t>organisation</w:t>
            </w:r>
            <w:proofErr w:type="spellEnd"/>
            <w:r w:rsidRPr="00D61217">
              <w:rPr>
                <w:rFonts w:ascii="Arial" w:hAnsi="Arial" w:cs="Arial"/>
                <w:sz w:val="20"/>
                <w:szCs w:val="20"/>
              </w:rPr>
              <w:t xml:space="preserve"> that is employing or training registrant</w:t>
            </w:r>
          </w:p>
        </w:tc>
        <w:tc>
          <w:tcPr>
            <w:tcW w:w="7386" w:type="dxa"/>
          </w:tcPr>
          <w:p w:rsidR="00E663F1" w:rsidRPr="00D61217" w:rsidRDefault="00E663F1" w:rsidP="00A961A3">
            <w:pPr>
              <w:rPr>
                <w:rFonts w:ascii="Arial" w:hAnsi="Arial" w:cs="Arial"/>
                <w:sz w:val="20"/>
                <w:szCs w:val="20"/>
              </w:rPr>
            </w:pPr>
          </w:p>
        </w:tc>
      </w:tr>
      <w:tr w:rsidR="00E663F1" w:rsidRPr="00D61217" w:rsidTr="00A961A3">
        <w:tc>
          <w:tcPr>
            <w:tcW w:w="2694" w:type="dxa"/>
            <w:vMerge/>
          </w:tcPr>
          <w:p w:rsidR="00E663F1" w:rsidRPr="00D61217" w:rsidRDefault="00E663F1" w:rsidP="00A961A3">
            <w:pPr>
              <w:jc w:val="right"/>
              <w:rPr>
                <w:rFonts w:ascii="Arial" w:hAnsi="Arial" w:cs="Arial"/>
                <w:sz w:val="20"/>
                <w:szCs w:val="20"/>
              </w:rPr>
            </w:pPr>
          </w:p>
        </w:tc>
        <w:tc>
          <w:tcPr>
            <w:tcW w:w="7386" w:type="dxa"/>
          </w:tcPr>
          <w:p w:rsidR="00E663F1" w:rsidRPr="00D61217" w:rsidRDefault="00E663F1" w:rsidP="00A961A3">
            <w:pPr>
              <w:rPr>
                <w:rFonts w:ascii="Arial" w:hAnsi="Arial" w:cs="Arial"/>
                <w:sz w:val="20"/>
                <w:szCs w:val="20"/>
              </w:rPr>
            </w:pPr>
          </w:p>
        </w:tc>
      </w:tr>
      <w:tr w:rsidR="00E663F1" w:rsidRPr="00D61217" w:rsidTr="00A961A3">
        <w:tc>
          <w:tcPr>
            <w:tcW w:w="2694" w:type="dxa"/>
            <w:vMerge/>
          </w:tcPr>
          <w:p w:rsidR="00E663F1" w:rsidRPr="00D61217" w:rsidRDefault="00E663F1" w:rsidP="00A961A3">
            <w:pPr>
              <w:jc w:val="right"/>
              <w:rPr>
                <w:rFonts w:ascii="Arial" w:hAnsi="Arial" w:cs="Arial"/>
                <w:sz w:val="20"/>
                <w:szCs w:val="20"/>
              </w:rPr>
            </w:pPr>
          </w:p>
        </w:tc>
        <w:tc>
          <w:tcPr>
            <w:tcW w:w="7386" w:type="dxa"/>
          </w:tcPr>
          <w:p w:rsidR="00E663F1" w:rsidRPr="00D61217" w:rsidRDefault="00E663F1" w:rsidP="00A961A3">
            <w:pPr>
              <w:rPr>
                <w:rFonts w:ascii="Arial" w:hAnsi="Arial" w:cs="Arial"/>
                <w:sz w:val="20"/>
                <w:szCs w:val="20"/>
              </w:rPr>
            </w:pPr>
          </w:p>
        </w:tc>
      </w:tr>
      <w:tr w:rsidR="00E663F1" w:rsidRPr="00D61217" w:rsidTr="00A961A3">
        <w:tc>
          <w:tcPr>
            <w:tcW w:w="2694" w:type="dxa"/>
            <w:vMerge/>
          </w:tcPr>
          <w:p w:rsidR="00E663F1" w:rsidRPr="00D61217" w:rsidRDefault="00E663F1" w:rsidP="00A961A3">
            <w:pPr>
              <w:jc w:val="right"/>
              <w:rPr>
                <w:rFonts w:ascii="Arial" w:hAnsi="Arial" w:cs="Arial"/>
                <w:sz w:val="20"/>
                <w:szCs w:val="20"/>
              </w:rPr>
            </w:pPr>
          </w:p>
        </w:tc>
        <w:tc>
          <w:tcPr>
            <w:tcW w:w="7386" w:type="dxa"/>
          </w:tcPr>
          <w:p w:rsidR="00E663F1" w:rsidRPr="00D61217" w:rsidRDefault="00E663F1" w:rsidP="00A961A3">
            <w:pPr>
              <w:rPr>
                <w:rFonts w:ascii="Arial" w:hAnsi="Arial" w:cs="Arial"/>
                <w:sz w:val="20"/>
                <w:szCs w:val="20"/>
              </w:rPr>
            </w:pPr>
          </w:p>
        </w:tc>
      </w:tr>
    </w:tbl>
    <w:p w:rsidR="00E663F1" w:rsidRDefault="00E663F1" w:rsidP="00E663F1">
      <w:pPr>
        <w:rPr>
          <w:rFonts w:ascii="Arial" w:hAnsi="Arial" w:cs="Arial"/>
          <w:sz w:val="20"/>
          <w:szCs w:val="20"/>
        </w:rPr>
      </w:pPr>
    </w:p>
    <w:p w:rsidR="00E663F1" w:rsidRPr="00D61217" w:rsidRDefault="00E663F1" w:rsidP="00E663F1">
      <w:pPr>
        <w:pBdr>
          <w:top w:val="single" w:sz="4" w:space="1" w:color="auto"/>
          <w:left w:val="single" w:sz="4" w:space="4" w:color="auto"/>
          <w:bottom w:val="single" w:sz="4" w:space="1" w:color="auto"/>
          <w:right w:val="single" w:sz="4" w:space="4" w:color="auto"/>
        </w:pBdr>
        <w:shd w:val="clear" w:color="auto" w:fill="DAEEF3" w:themeFill="accent5" w:themeFillTint="33"/>
        <w:ind w:left="1440" w:hanging="1440"/>
        <w:rPr>
          <w:rFonts w:ascii="Arial" w:hAnsi="Arial" w:cs="Arial"/>
          <w:b/>
          <w:sz w:val="20"/>
          <w:szCs w:val="20"/>
        </w:rPr>
      </w:pPr>
      <w:r w:rsidRPr="00D61217">
        <w:rPr>
          <w:rFonts w:ascii="Arial" w:hAnsi="Arial" w:cs="Arial"/>
          <w:b/>
          <w:sz w:val="20"/>
          <w:szCs w:val="20"/>
        </w:rPr>
        <w:t xml:space="preserve">SECTION </w:t>
      </w:r>
      <w:r>
        <w:rPr>
          <w:rFonts w:ascii="Arial" w:hAnsi="Arial" w:cs="Arial"/>
          <w:b/>
          <w:sz w:val="20"/>
          <w:szCs w:val="20"/>
        </w:rPr>
        <w:t>C</w:t>
      </w:r>
      <w:r w:rsidRPr="00D61217">
        <w:rPr>
          <w:rFonts w:ascii="Arial" w:hAnsi="Arial" w:cs="Arial"/>
          <w:b/>
          <w:sz w:val="20"/>
          <w:szCs w:val="20"/>
        </w:rPr>
        <w:t>.</w:t>
      </w:r>
      <w:r w:rsidRPr="00D61217">
        <w:rPr>
          <w:rFonts w:ascii="Arial" w:hAnsi="Arial" w:cs="Arial"/>
          <w:b/>
          <w:sz w:val="20"/>
          <w:szCs w:val="20"/>
        </w:rPr>
        <w:tab/>
        <w:t xml:space="preserve">DETAILS OF EMPLOYMENT / POSTGRADUATE TRAINING / PUBLIC INTEREST ROLE / TEACHING POSITION / RESEARCH POSITION </w:t>
      </w:r>
    </w:p>
    <w:p w:rsidR="00E663F1" w:rsidRPr="00B66DDC" w:rsidRDefault="00E663F1" w:rsidP="00E663F1">
      <w:pPr>
        <w:rPr>
          <w:rFonts w:ascii="Arial" w:hAnsi="Arial" w:cs="Arial"/>
          <w:i/>
          <w:sz w:val="20"/>
          <w:szCs w:val="20"/>
        </w:rPr>
      </w:pPr>
      <w:r w:rsidRPr="00D61217">
        <w:rPr>
          <w:rFonts w:ascii="Arial" w:hAnsi="Arial" w:cs="Arial"/>
          <w:b/>
          <w:sz w:val="20"/>
          <w:szCs w:val="20"/>
        </w:rPr>
        <w:t xml:space="preserve">What category </w:t>
      </w:r>
      <w:r w:rsidRPr="00B66DDC">
        <w:rPr>
          <w:rFonts w:ascii="Arial" w:hAnsi="Arial" w:cs="Arial"/>
          <w:b/>
          <w:sz w:val="20"/>
          <w:szCs w:val="20"/>
        </w:rPr>
        <w:t xml:space="preserve">of Limited registration is being sought? </w:t>
      </w:r>
      <w:r w:rsidRPr="00B66DDC">
        <w:rPr>
          <w:rFonts w:ascii="Arial" w:hAnsi="Arial" w:cs="Arial"/>
          <w:sz w:val="20"/>
          <w:szCs w:val="20"/>
        </w:rPr>
        <w:t>[</w:t>
      </w:r>
      <w:r w:rsidRPr="00B66DDC">
        <w:rPr>
          <w:rFonts w:ascii="Arial" w:hAnsi="Arial" w:cs="Arial"/>
          <w:i/>
          <w:sz w:val="20"/>
          <w:szCs w:val="20"/>
        </w:rPr>
        <w:t>Please tick relevant category]</w:t>
      </w:r>
    </w:p>
    <w:p w:rsidR="00E663F1" w:rsidRPr="00B66DDC" w:rsidRDefault="00E663F1" w:rsidP="00E663F1">
      <w:pPr>
        <w:numPr>
          <w:ilvl w:val="0"/>
          <w:numId w:val="34"/>
        </w:numPr>
        <w:spacing w:before="120" w:after="0"/>
        <w:ind w:left="714" w:hanging="357"/>
        <w:rPr>
          <w:rFonts w:ascii="Arial" w:hAnsi="Arial" w:cs="Arial"/>
          <w:b/>
          <w:sz w:val="20"/>
          <w:szCs w:val="20"/>
        </w:rPr>
      </w:pPr>
      <w:r w:rsidRPr="00B66DDC">
        <w:rPr>
          <w:rFonts w:ascii="Arial" w:hAnsi="Arial" w:cs="Arial"/>
          <w:b/>
          <w:sz w:val="20"/>
          <w:szCs w:val="20"/>
        </w:rPr>
        <w:t xml:space="preserve">Public Sector Dental Workforce Scheme employment </w:t>
      </w:r>
      <w:r w:rsidRPr="00B66DDC">
        <w:rPr>
          <w:rFonts w:ascii="Arial" w:hAnsi="Arial" w:cs="Arial"/>
          <w:sz w:val="16"/>
          <w:szCs w:val="16"/>
        </w:rPr>
        <w:t>(section 66 Limited registration for postgraduate training or supervised practice)</w:t>
      </w:r>
    </w:p>
    <w:p w:rsidR="00E663F1" w:rsidRPr="00B66DDC" w:rsidRDefault="00E663F1" w:rsidP="00E663F1">
      <w:pPr>
        <w:numPr>
          <w:ilvl w:val="0"/>
          <w:numId w:val="34"/>
        </w:numPr>
        <w:spacing w:before="120" w:after="0"/>
        <w:ind w:left="714" w:hanging="357"/>
        <w:rPr>
          <w:rFonts w:ascii="Arial" w:hAnsi="Arial" w:cs="Arial"/>
          <w:b/>
          <w:sz w:val="20"/>
          <w:szCs w:val="20"/>
        </w:rPr>
      </w:pPr>
      <w:r w:rsidRPr="00B66DDC">
        <w:rPr>
          <w:rFonts w:ascii="Arial" w:hAnsi="Arial" w:cs="Arial"/>
          <w:b/>
          <w:sz w:val="20"/>
          <w:szCs w:val="20"/>
        </w:rPr>
        <w:t xml:space="preserve">Postgraduate training </w:t>
      </w:r>
      <w:r w:rsidRPr="00B66DDC">
        <w:rPr>
          <w:rFonts w:ascii="Arial" w:hAnsi="Arial" w:cs="Arial"/>
          <w:sz w:val="16"/>
          <w:szCs w:val="16"/>
        </w:rPr>
        <w:t>(section 66 Limited registration for postgraduate training or supervised practice)</w:t>
      </w:r>
    </w:p>
    <w:p w:rsidR="00E663F1" w:rsidRPr="00B66DDC" w:rsidRDefault="00E663F1" w:rsidP="00E663F1">
      <w:pPr>
        <w:numPr>
          <w:ilvl w:val="0"/>
          <w:numId w:val="34"/>
        </w:numPr>
        <w:spacing w:before="120" w:after="0"/>
        <w:ind w:left="714" w:hanging="357"/>
        <w:rPr>
          <w:rFonts w:ascii="Arial" w:hAnsi="Arial" w:cs="Arial"/>
          <w:b/>
          <w:sz w:val="16"/>
          <w:szCs w:val="16"/>
        </w:rPr>
      </w:pPr>
      <w:r w:rsidRPr="00B66DDC">
        <w:rPr>
          <w:rFonts w:ascii="Arial" w:hAnsi="Arial" w:cs="Arial"/>
          <w:b/>
          <w:sz w:val="20"/>
          <w:szCs w:val="20"/>
        </w:rPr>
        <w:t xml:space="preserve">Public Interest </w:t>
      </w:r>
      <w:r w:rsidRPr="00B66DDC">
        <w:rPr>
          <w:rFonts w:ascii="Arial" w:hAnsi="Arial" w:cs="Arial"/>
          <w:sz w:val="16"/>
          <w:szCs w:val="16"/>
        </w:rPr>
        <w:t>(section 68 Limited registration in public interest)</w:t>
      </w:r>
    </w:p>
    <w:p w:rsidR="00E663F1" w:rsidRPr="00B66DDC" w:rsidRDefault="00E663F1" w:rsidP="00E663F1">
      <w:pPr>
        <w:numPr>
          <w:ilvl w:val="0"/>
          <w:numId w:val="34"/>
        </w:numPr>
        <w:spacing w:before="120" w:after="0"/>
        <w:ind w:left="714" w:hanging="357"/>
        <w:rPr>
          <w:rFonts w:ascii="Arial" w:hAnsi="Arial" w:cs="Arial"/>
          <w:b/>
          <w:sz w:val="16"/>
          <w:szCs w:val="16"/>
        </w:rPr>
      </w:pPr>
      <w:r w:rsidRPr="00B66DDC">
        <w:rPr>
          <w:rFonts w:ascii="Arial" w:hAnsi="Arial" w:cs="Arial"/>
          <w:b/>
          <w:sz w:val="20"/>
          <w:szCs w:val="20"/>
        </w:rPr>
        <w:t xml:space="preserve">Teaching position </w:t>
      </w:r>
      <w:r w:rsidRPr="00B66DDC">
        <w:rPr>
          <w:rFonts w:ascii="Arial" w:hAnsi="Arial" w:cs="Arial"/>
          <w:sz w:val="16"/>
          <w:szCs w:val="16"/>
        </w:rPr>
        <w:t>(section 69 Limited registration for teaching or research)</w:t>
      </w:r>
    </w:p>
    <w:p w:rsidR="00E663F1" w:rsidRPr="00204FFA" w:rsidRDefault="00E663F1" w:rsidP="00E663F1">
      <w:pPr>
        <w:numPr>
          <w:ilvl w:val="0"/>
          <w:numId w:val="34"/>
        </w:numPr>
        <w:spacing w:before="120" w:after="0"/>
        <w:ind w:left="714" w:hanging="357"/>
        <w:rPr>
          <w:rFonts w:ascii="Arial" w:hAnsi="Arial" w:cs="Arial"/>
          <w:b/>
          <w:sz w:val="18"/>
          <w:szCs w:val="18"/>
        </w:rPr>
      </w:pPr>
      <w:r w:rsidRPr="00B66DDC">
        <w:rPr>
          <w:rFonts w:ascii="Arial" w:hAnsi="Arial" w:cs="Arial"/>
          <w:b/>
          <w:sz w:val="20"/>
          <w:szCs w:val="20"/>
        </w:rPr>
        <w:lastRenderedPageBreak/>
        <w:t xml:space="preserve">Research position </w:t>
      </w:r>
      <w:r w:rsidRPr="00B66DDC">
        <w:rPr>
          <w:rFonts w:ascii="Arial" w:hAnsi="Arial" w:cs="Arial"/>
          <w:sz w:val="16"/>
          <w:szCs w:val="16"/>
        </w:rPr>
        <w:t>(section 69 Limited registration for teaching or research)</w:t>
      </w:r>
    </w:p>
    <w:p w:rsidR="00204FFA" w:rsidRPr="00B66DDC" w:rsidRDefault="00204FFA" w:rsidP="00E663F1">
      <w:pPr>
        <w:numPr>
          <w:ilvl w:val="0"/>
          <w:numId w:val="34"/>
        </w:numPr>
        <w:spacing w:before="120" w:after="0"/>
        <w:ind w:left="714" w:hanging="357"/>
        <w:rPr>
          <w:rFonts w:ascii="Arial" w:hAnsi="Arial" w:cs="Arial"/>
          <w:b/>
          <w:sz w:val="18"/>
          <w:szCs w:val="18"/>
        </w:rPr>
      </w:pPr>
      <w:r>
        <w:rPr>
          <w:rFonts w:ascii="Arial" w:hAnsi="Arial" w:cs="Arial"/>
          <w:b/>
          <w:sz w:val="20"/>
          <w:szCs w:val="20"/>
        </w:rPr>
        <w:t>Not applicable</w:t>
      </w:r>
    </w:p>
    <w:p w:rsidR="00E663F1" w:rsidRPr="00D61217" w:rsidRDefault="00E663F1" w:rsidP="00E663F1">
      <w:pPr>
        <w:spacing w:before="100"/>
        <w:rPr>
          <w:rFonts w:ascii="Arial" w:hAnsi="Arial" w:cs="Arial"/>
          <w:sz w:val="20"/>
          <w:szCs w:val="20"/>
        </w:rPr>
      </w:pPr>
      <w:r w:rsidRPr="00D61217">
        <w:rPr>
          <w:rFonts w:ascii="Arial" w:hAnsi="Arial" w:cs="Arial"/>
          <w:sz w:val="20"/>
          <w:szCs w:val="20"/>
        </w:rPr>
        <w:t>Describe the</w:t>
      </w:r>
      <w:r>
        <w:rPr>
          <w:rFonts w:ascii="Arial" w:hAnsi="Arial" w:cs="Arial"/>
          <w:sz w:val="20"/>
          <w:szCs w:val="20"/>
        </w:rPr>
        <w:t xml:space="preserve"> </w:t>
      </w:r>
      <w:r w:rsidRPr="00D3305F">
        <w:rPr>
          <w:rFonts w:ascii="Arial" w:hAnsi="Arial" w:cs="Arial"/>
          <w:b/>
          <w:sz w:val="20"/>
          <w:szCs w:val="20"/>
        </w:rPr>
        <w:t>location, duration and nature</w:t>
      </w:r>
      <w:r>
        <w:rPr>
          <w:rFonts w:ascii="Arial" w:hAnsi="Arial" w:cs="Arial"/>
          <w:sz w:val="20"/>
          <w:szCs w:val="20"/>
        </w:rPr>
        <w:t xml:space="preserve"> </w:t>
      </w:r>
      <w:r w:rsidRPr="00D61217">
        <w:rPr>
          <w:rFonts w:ascii="Arial" w:hAnsi="Arial" w:cs="Arial"/>
          <w:sz w:val="20"/>
          <w:szCs w:val="20"/>
        </w:rPr>
        <w:t>of the registrant’s employment role or postgraduate training:</w:t>
      </w:r>
    </w:p>
    <w:tbl>
      <w:tblPr>
        <w:tblW w:w="0" w:type="auto"/>
        <w:tblInd w:w="108" w:type="dxa"/>
        <w:tblBorders>
          <w:top w:val="single" w:sz="4" w:space="0" w:color="auto"/>
          <w:bottom w:val="single" w:sz="4" w:space="0" w:color="auto"/>
          <w:insideH w:val="single" w:sz="4" w:space="0" w:color="auto"/>
          <w:insideV w:val="single" w:sz="4" w:space="0" w:color="auto"/>
        </w:tblBorders>
        <w:tblLook w:val="04A0"/>
      </w:tblPr>
      <w:tblGrid>
        <w:gridCol w:w="2694"/>
        <w:gridCol w:w="7386"/>
      </w:tblGrid>
      <w:tr w:rsidR="00E663F1" w:rsidRPr="00D61217" w:rsidTr="00A961A3">
        <w:tc>
          <w:tcPr>
            <w:tcW w:w="2694" w:type="dxa"/>
            <w:tcBorders>
              <w:top w:val="nil"/>
            </w:tcBorders>
          </w:tcPr>
          <w:p w:rsidR="00E663F1" w:rsidRPr="00D61217" w:rsidRDefault="00E663F1" w:rsidP="00A961A3">
            <w:pPr>
              <w:jc w:val="right"/>
              <w:rPr>
                <w:rFonts w:ascii="Arial" w:hAnsi="Arial" w:cs="Arial"/>
                <w:sz w:val="20"/>
                <w:szCs w:val="20"/>
              </w:rPr>
            </w:pPr>
            <w:r w:rsidRPr="00D61217">
              <w:rPr>
                <w:rFonts w:ascii="Arial" w:hAnsi="Arial" w:cs="Arial"/>
                <w:sz w:val="20"/>
                <w:szCs w:val="20"/>
              </w:rPr>
              <w:t xml:space="preserve">Location </w:t>
            </w:r>
          </w:p>
        </w:tc>
        <w:tc>
          <w:tcPr>
            <w:tcW w:w="7386" w:type="dxa"/>
            <w:tcBorders>
              <w:top w:val="nil"/>
            </w:tcBorders>
          </w:tcPr>
          <w:p w:rsidR="00E663F1" w:rsidRPr="00D61217" w:rsidRDefault="00E663F1" w:rsidP="00A961A3">
            <w:pPr>
              <w:rPr>
                <w:rFonts w:ascii="Arial" w:hAnsi="Arial" w:cs="Arial"/>
                <w:sz w:val="20"/>
                <w:szCs w:val="20"/>
              </w:rPr>
            </w:pPr>
          </w:p>
        </w:tc>
      </w:tr>
      <w:tr w:rsidR="00E663F1" w:rsidRPr="00D61217" w:rsidTr="00A961A3">
        <w:tc>
          <w:tcPr>
            <w:tcW w:w="2694" w:type="dxa"/>
          </w:tcPr>
          <w:p w:rsidR="00E663F1" w:rsidRPr="00D61217" w:rsidRDefault="00E663F1" w:rsidP="00A961A3">
            <w:pPr>
              <w:jc w:val="right"/>
              <w:rPr>
                <w:rFonts w:ascii="Arial" w:hAnsi="Arial" w:cs="Arial"/>
                <w:sz w:val="20"/>
                <w:szCs w:val="20"/>
              </w:rPr>
            </w:pPr>
            <w:r>
              <w:rPr>
                <w:rFonts w:ascii="Arial" w:hAnsi="Arial" w:cs="Arial"/>
                <w:sz w:val="20"/>
                <w:szCs w:val="20"/>
              </w:rPr>
              <w:t>Duration</w:t>
            </w:r>
          </w:p>
        </w:tc>
        <w:tc>
          <w:tcPr>
            <w:tcW w:w="7386" w:type="dxa"/>
          </w:tcPr>
          <w:p w:rsidR="00E663F1" w:rsidRPr="00D61217" w:rsidRDefault="00E663F1" w:rsidP="00A961A3">
            <w:pPr>
              <w:rPr>
                <w:rFonts w:ascii="Arial" w:hAnsi="Arial" w:cs="Arial"/>
                <w:sz w:val="20"/>
                <w:szCs w:val="20"/>
              </w:rPr>
            </w:pPr>
          </w:p>
        </w:tc>
      </w:tr>
      <w:tr w:rsidR="00E663F1" w:rsidRPr="00D61217" w:rsidTr="00A961A3">
        <w:tc>
          <w:tcPr>
            <w:tcW w:w="2694" w:type="dxa"/>
          </w:tcPr>
          <w:p w:rsidR="00E663F1" w:rsidRPr="00D61217" w:rsidRDefault="00E663F1" w:rsidP="00A961A3">
            <w:pPr>
              <w:jc w:val="right"/>
              <w:rPr>
                <w:rFonts w:ascii="Arial" w:hAnsi="Arial" w:cs="Arial"/>
                <w:sz w:val="20"/>
                <w:szCs w:val="20"/>
              </w:rPr>
            </w:pPr>
            <w:r>
              <w:rPr>
                <w:rFonts w:ascii="Arial" w:hAnsi="Arial" w:cs="Arial"/>
                <w:sz w:val="20"/>
                <w:szCs w:val="20"/>
              </w:rPr>
              <w:t>Description of registrant’s e</w:t>
            </w:r>
            <w:r w:rsidRPr="00D61217">
              <w:rPr>
                <w:rFonts w:ascii="Arial" w:hAnsi="Arial" w:cs="Arial"/>
                <w:sz w:val="20"/>
                <w:szCs w:val="20"/>
              </w:rPr>
              <w:t>mployment role /postgraduate training</w:t>
            </w:r>
          </w:p>
        </w:tc>
        <w:tc>
          <w:tcPr>
            <w:tcW w:w="7386" w:type="dxa"/>
          </w:tcPr>
          <w:p w:rsidR="00E663F1" w:rsidRPr="00D61217" w:rsidRDefault="00E663F1" w:rsidP="00A961A3">
            <w:pPr>
              <w:rPr>
                <w:rFonts w:ascii="Arial" w:hAnsi="Arial" w:cs="Arial"/>
                <w:sz w:val="20"/>
                <w:szCs w:val="20"/>
              </w:rPr>
            </w:pPr>
          </w:p>
        </w:tc>
      </w:tr>
    </w:tbl>
    <w:p w:rsidR="00E663F1" w:rsidRDefault="00E663F1" w:rsidP="00E663F1">
      <w:pPr>
        <w:spacing w:after="0"/>
        <w:rPr>
          <w:rFonts w:ascii="Arial" w:hAnsi="Arial" w:cs="Arial"/>
          <w:sz w:val="20"/>
          <w:szCs w:val="20"/>
        </w:rPr>
      </w:pPr>
    </w:p>
    <w:p w:rsidR="00E663F1" w:rsidRPr="00D61217" w:rsidRDefault="00E663F1" w:rsidP="00E663F1">
      <w:pPr>
        <w:spacing w:after="0"/>
        <w:rPr>
          <w:rFonts w:ascii="Arial" w:hAnsi="Arial" w:cs="Arial"/>
          <w:sz w:val="20"/>
          <w:szCs w:val="20"/>
        </w:rPr>
      </w:pPr>
    </w:p>
    <w:p w:rsidR="00E663F1" w:rsidRPr="00D61217" w:rsidRDefault="00E663F1" w:rsidP="00E663F1">
      <w:pPr>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b/>
          <w:sz w:val="20"/>
          <w:szCs w:val="20"/>
        </w:rPr>
      </w:pPr>
      <w:r w:rsidRPr="00D61217">
        <w:rPr>
          <w:rFonts w:ascii="Arial" w:hAnsi="Arial" w:cs="Arial"/>
          <w:b/>
          <w:sz w:val="20"/>
          <w:szCs w:val="20"/>
        </w:rPr>
        <w:t xml:space="preserve">SECTION </w:t>
      </w:r>
      <w:r>
        <w:rPr>
          <w:rFonts w:ascii="Arial" w:hAnsi="Arial" w:cs="Arial"/>
          <w:b/>
          <w:sz w:val="20"/>
          <w:szCs w:val="20"/>
        </w:rPr>
        <w:t>D</w:t>
      </w:r>
      <w:r w:rsidRPr="00D61217">
        <w:rPr>
          <w:rFonts w:ascii="Arial" w:hAnsi="Arial" w:cs="Arial"/>
          <w:b/>
          <w:sz w:val="20"/>
          <w:szCs w:val="20"/>
        </w:rPr>
        <w:t>.</w:t>
      </w:r>
      <w:r w:rsidRPr="00D61217">
        <w:rPr>
          <w:rFonts w:ascii="Arial" w:hAnsi="Arial" w:cs="Arial"/>
          <w:b/>
          <w:sz w:val="20"/>
          <w:szCs w:val="20"/>
        </w:rPr>
        <w:tab/>
        <w:t>DETAILS OF SUPERVISION ARRANGEMENT</w:t>
      </w:r>
    </w:p>
    <w:p w:rsidR="00E663F1" w:rsidRPr="00080C1D" w:rsidRDefault="00E663F1" w:rsidP="00E663F1">
      <w:pPr>
        <w:spacing w:after="100"/>
        <w:rPr>
          <w:rFonts w:ascii="Arial" w:hAnsi="Arial" w:cs="Arial"/>
          <w:i/>
          <w:sz w:val="20"/>
          <w:szCs w:val="20"/>
        </w:rPr>
      </w:pPr>
      <w:r w:rsidRPr="003A0C66">
        <w:rPr>
          <w:rFonts w:ascii="Arial" w:hAnsi="Arial" w:cs="Arial"/>
          <w:i/>
          <w:sz w:val="20"/>
          <w:szCs w:val="20"/>
        </w:rPr>
        <w:t xml:space="preserve">Describe the type of supervision that is being proposed for the registrant </w:t>
      </w:r>
    </w:p>
    <w:p w:rsidR="00E663F1" w:rsidRPr="00E66119" w:rsidRDefault="00E663F1" w:rsidP="00E663F1">
      <w:pPr>
        <w:pStyle w:val="ListParagraph"/>
        <w:numPr>
          <w:ilvl w:val="0"/>
          <w:numId w:val="40"/>
        </w:numPr>
        <w:spacing w:before="120" w:after="0"/>
        <w:rPr>
          <w:rFonts w:ascii="Arial" w:hAnsi="Arial" w:cs="Arial"/>
          <w:sz w:val="20"/>
          <w:szCs w:val="20"/>
        </w:rPr>
      </w:pPr>
      <w:r>
        <w:rPr>
          <w:rFonts w:ascii="Arial" w:hAnsi="Arial" w:cs="Arial"/>
          <w:sz w:val="20"/>
          <w:szCs w:val="20"/>
        </w:rPr>
        <w:t xml:space="preserve">What starting </w:t>
      </w:r>
      <w:r w:rsidRPr="00E66119">
        <w:rPr>
          <w:rFonts w:ascii="Arial" w:hAnsi="Arial" w:cs="Arial"/>
          <w:sz w:val="20"/>
          <w:szCs w:val="20"/>
        </w:rPr>
        <w:t>level of su</w:t>
      </w:r>
      <w:r>
        <w:rPr>
          <w:rFonts w:ascii="Arial" w:hAnsi="Arial" w:cs="Arial"/>
          <w:sz w:val="20"/>
          <w:szCs w:val="20"/>
        </w:rPr>
        <w:t>pervision do you propose for this</w:t>
      </w:r>
      <w:r w:rsidRPr="00E66119">
        <w:rPr>
          <w:rFonts w:ascii="Arial" w:hAnsi="Arial" w:cs="Arial"/>
          <w:sz w:val="20"/>
          <w:szCs w:val="20"/>
        </w:rPr>
        <w:t xml:space="preserve"> registrant</w:t>
      </w:r>
      <w:r>
        <w:rPr>
          <w:rFonts w:ascii="Arial" w:hAnsi="Arial" w:cs="Arial"/>
          <w:sz w:val="20"/>
          <w:szCs w:val="20"/>
        </w:rPr>
        <w:t xml:space="preserve"> </w:t>
      </w:r>
    </w:p>
    <w:p w:rsidR="00E663F1" w:rsidRDefault="00E663F1" w:rsidP="00E663F1">
      <w:pPr>
        <w:pStyle w:val="ListParagraph"/>
        <w:numPr>
          <w:ilvl w:val="0"/>
          <w:numId w:val="41"/>
        </w:numPr>
        <w:spacing w:after="0" w:line="360" w:lineRule="auto"/>
        <w:rPr>
          <w:rFonts w:ascii="Arial" w:hAnsi="Arial" w:cs="Arial"/>
          <w:sz w:val="20"/>
          <w:szCs w:val="20"/>
        </w:rPr>
      </w:pPr>
      <w:r>
        <w:rPr>
          <w:rFonts w:ascii="Arial" w:hAnsi="Arial" w:cs="Arial"/>
          <w:sz w:val="20"/>
          <w:szCs w:val="20"/>
        </w:rPr>
        <w:t xml:space="preserve">    Level 1 -  supervisor takes direct responsibility for patients </w:t>
      </w:r>
    </w:p>
    <w:p w:rsidR="00E663F1" w:rsidRDefault="00E663F1" w:rsidP="00E663F1">
      <w:pPr>
        <w:pStyle w:val="ListParagraph"/>
        <w:numPr>
          <w:ilvl w:val="0"/>
          <w:numId w:val="41"/>
        </w:numPr>
        <w:spacing w:after="0" w:line="360" w:lineRule="auto"/>
        <w:rPr>
          <w:rFonts w:ascii="Arial" w:hAnsi="Arial" w:cs="Arial"/>
          <w:sz w:val="20"/>
          <w:szCs w:val="20"/>
        </w:rPr>
      </w:pPr>
      <w:r>
        <w:rPr>
          <w:rFonts w:ascii="Arial" w:hAnsi="Arial" w:cs="Arial"/>
          <w:sz w:val="20"/>
          <w:szCs w:val="20"/>
        </w:rPr>
        <w:t xml:space="preserve">    Level 2 – supervisor and supervisee share responsibility for patients </w:t>
      </w:r>
    </w:p>
    <w:p w:rsidR="00E663F1" w:rsidRDefault="00E663F1" w:rsidP="00E663F1">
      <w:pPr>
        <w:pStyle w:val="ListParagraph"/>
        <w:numPr>
          <w:ilvl w:val="0"/>
          <w:numId w:val="41"/>
        </w:numPr>
        <w:spacing w:after="0" w:line="360" w:lineRule="auto"/>
        <w:rPr>
          <w:rFonts w:ascii="Arial" w:hAnsi="Arial" w:cs="Arial"/>
          <w:sz w:val="20"/>
          <w:szCs w:val="20"/>
        </w:rPr>
      </w:pPr>
      <w:r>
        <w:rPr>
          <w:rFonts w:ascii="Arial" w:hAnsi="Arial" w:cs="Arial"/>
          <w:sz w:val="20"/>
          <w:szCs w:val="20"/>
        </w:rPr>
        <w:t xml:space="preserve">    Level 3 – supervisee takes primary responsibility for their practice </w:t>
      </w:r>
    </w:p>
    <w:p w:rsidR="00E663F1" w:rsidRDefault="00E663F1" w:rsidP="00E663F1">
      <w:pPr>
        <w:pStyle w:val="ListParagraph"/>
        <w:numPr>
          <w:ilvl w:val="0"/>
          <w:numId w:val="41"/>
        </w:numPr>
        <w:spacing w:after="0" w:line="360" w:lineRule="auto"/>
        <w:rPr>
          <w:rFonts w:ascii="Arial" w:hAnsi="Arial" w:cs="Arial"/>
          <w:sz w:val="20"/>
          <w:szCs w:val="20"/>
        </w:rPr>
      </w:pPr>
      <w:r>
        <w:rPr>
          <w:rFonts w:ascii="Arial" w:hAnsi="Arial" w:cs="Arial"/>
          <w:sz w:val="20"/>
          <w:szCs w:val="20"/>
        </w:rPr>
        <w:t xml:space="preserve">    Level 4 – supervisee takes full responsibility for their practice </w:t>
      </w:r>
    </w:p>
    <w:p w:rsidR="00E663F1" w:rsidRPr="00080C1D" w:rsidRDefault="00E663F1" w:rsidP="00E663F1">
      <w:pPr>
        <w:pStyle w:val="ListParagraph"/>
        <w:numPr>
          <w:ilvl w:val="0"/>
          <w:numId w:val="40"/>
        </w:numPr>
        <w:spacing w:before="120" w:after="0"/>
        <w:rPr>
          <w:rFonts w:ascii="Arial" w:hAnsi="Arial" w:cs="Arial"/>
          <w:sz w:val="20"/>
          <w:szCs w:val="20"/>
        </w:rPr>
      </w:pPr>
      <w:r w:rsidRPr="003A0C66">
        <w:rPr>
          <w:rFonts w:ascii="Arial" w:hAnsi="Arial" w:cs="Arial"/>
          <w:sz w:val="20"/>
          <w:szCs w:val="20"/>
        </w:rPr>
        <w:t xml:space="preserve">Scope of supervision </w:t>
      </w:r>
    </w:p>
    <w:p w:rsidR="00E663F1" w:rsidRDefault="00E663F1" w:rsidP="00E663F1">
      <w:pPr>
        <w:pStyle w:val="ListParagraph"/>
        <w:ind w:left="1440"/>
        <w:rPr>
          <w:rFonts w:ascii="Arial" w:hAnsi="Arial" w:cs="Arial"/>
          <w:sz w:val="20"/>
          <w:szCs w:val="20"/>
        </w:rPr>
      </w:pPr>
      <w:r w:rsidRPr="003A0C66">
        <w:rPr>
          <w:rFonts w:ascii="Arial" w:hAnsi="Arial" w:cs="Arial"/>
          <w:sz w:val="20"/>
          <w:szCs w:val="20"/>
        </w:rPr>
        <w:t xml:space="preserve">Describe the areas </w:t>
      </w:r>
      <w:r>
        <w:rPr>
          <w:rFonts w:ascii="Arial" w:hAnsi="Arial" w:cs="Arial"/>
          <w:sz w:val="20"/>
          <w:szCs w:val="20"/>
        </w:rPr>
        <w:t>of dental practice that will be supervised</w:t>
      </w:r>
      <w:r w:rsidRPr="003A0C66">
        <w:rPr>
          <w:rFonts w:ascii="Arial" w:hAnsi="Arial" w:cs="Arial"/>
          <w:sz w:val="20"/>
          <w:szCs w:val="20"/>
        </w:rPr>
        <w:t xml:space="preserve"> </w:t>
      </w:r>
    </w:p>
    <w:p w:rsidR="00E663F1" w:rsidRPr="00080C1D" w:rsidRDefault="00E663F1" w:rsidP="00E663F1">
      <w:pPr>
        <w:pStyle w:val="ListParagraph"/>
        <w:ind w:left="1440"/>
        <w:rPr>
          <w:rFonts w:ascii="Arial" w:hAnsi="Arial" w:cs="Arial"/>
          <w:sz w:val="20"/>
          <w:szCs w:val="20"/>
        </w:rPr>
      </w:pPr>
    </w:p>
    <w:p w:rsidR="00E663F1" w:rsidRPr="00080C1D" w:rsidRDefault="00E663F1" w:rsidP="00E663F1">
      <w:pPr>
        <w:pStyle w:val="ListParagraph"/>
        <w:spacing w:line="480" w:lineRule="auto"/>
        <w:ind w:left="1440"/>
        <w:rPr>
          <w:rFonts w:ascii="Arial" w:hAnsi="Arial" w:cs="Arial"/>
          <w:sz w:val="20"/>
          <w:szCs w:val="20"/>
        </w:rPr>
      </w:pPr>
      <w:r w:rsidRPr="003A0C66">
        <w:rPr>
          <w:rFonts w:ascii="Arial" w:hAnsi="Arial" w:cs="Arial"/>
          <w:sz w:val="20"/>
          <w:szCs w:val="20"/>
        </w:rPr>
        <w:t>__________________________________________________________</w:t>
      </w:r>
      <w:r>
        <w:rPr>
          <w:rFonts w:ascii="Arial" w:hAnsi="Arial" w:cs="Arial"/>
          <w:sz w:val="20"/>
          <w:szCs w:val="20"/>
        </w:rPr>
        <w:t>_______________</w:t>
      </w:r>
      <w:r w:rsidRPr="003A0C66">
        <w:rPr>
          <w:rFonts w:ascii="Arial" w:hAnsi="Arial" w:cs="Arial"/>
          <w:sz w:val="20"/>
          <w:szCs w:val="20"/>
        </w:rPr>
        <w:t>__</w:t>
      </w:r>
    </w:p>
    <w:p w:rsidR="00E663F1" w:rsidRPr="00080C1D" w:rsidRDefault="00E663F1" w:rsidP="00E663F1">
      <w:pPr>
        <w:pStyle w:val="ListParagraph"/>
        <w:spacing w:line="480" w:lineRule="auto"/>
        <w:ind w:left="1440"/>
        <w:rPr>
          <w:rFonts w:ascii="Arial" w:hAnsi="Arial" w:cs="Arial"/>
          <w:sz w:val="20"/>
          <w:szCs w:val="20"/>
        </w:rPr>
      </w:pPr>
      <w:r w:rsidRPr="003A0C66">
        <w:rPr>
          <w:rFonts w:ascii="Arial" w:hAnsi="Arial" w:cs="Arial"/>
          <w:sz w:val="20"/>
          <w:szCs w:val="20"/>
        </w:rPr>
        <w:t>____________________________________________________________</w:t>
      </w:r>
      <w:r>
        <w:rPr>
          <w:rFonts w:ascii="Arial" w:hAnsi="Arial" w:cs="Arial"/>
          <w:sz w:val="20"/>
          <w:szCs w:val="20"/>
        </w:rPr>
        <w:t>_______________</w:t>
      </w:r>
    </w:p>
    <w:p w:rsidR="00E663F1" w:rsidRPr="00080C1D" w:rsidRDefault="00E663F1" w:rsidP="00E663F1">
      <w:pPr>
        <w:pStyle w:val="ListParagraph"/>
        <w:spacing w:line="480" w:lineRule="auto"/>
        <w:ind w:left="1440"/>
        <w:rPr>
          <w:rFonts w:ascii="Arial" w:hAnsi="Arial" w:cs="Arial"/>
          <w:sz w:val="20"/>
          <w:szCs w:val="20"/>
        </w:rPr>
      </w:pPr>
      <w:r w:rsidRPr="003A0C66">
        <w:rPr>
          <w:rFonts w:ascii="Arial" w:hAnsi="Arial" w:cs="Arial"/>
          <w:sz w:val="20"/>
          <w:szCs w:val="20"/>
        </w:rPr>
        <w:t>____________________________________________________________</w:t>
      </w:r>
      <w:r>
        <w:rPr>
          <w:rFonts w:ascii="Arial" w:hAnsi="Arial" w:cs="Arial"/>
          <w:sz w:val="20"/>
          <w:szCs w:val="20"/>
        </w:rPr>
        <w:t>_______________</w:t>
      </w:r>
    </w:p>
    <w:p w:rsidR="00E663F1" w:rsidRPr="00080C1D" w:rsidRDefault="00E663F1" w:rsidP="00E663F1">
      <w:pPr>
        <w:pStyle w:val="ListParagraph"/>
        <w:spacing w:line="480" w:lineRule="auto"/>
        <w:ind w:left="1440"/>
        <w:rPr>
          <w:rFonts w:ascii="Arial" w:hAnsi="Arial" w:cs="Arial"/>
          <w:sz w:val="20"/>
          <w:szCs w:val="20"/>
        </w:rPr>
      </w:pPr>
      <w:r w:rsidRPr="003A0C66">
        <w:rPr>
          <w:rFonts w:ascii="Arial" w:hAnsi="Arial" w:cs="Arial"/>
          <w:sz w:val="20"/>
          <w:szCs w:val="20"/>
        </w:rPr>
        <w:t>____________________________________________________________</w:t>
      </w:r>
      <w:r>
        <w:rPr>
          <w:rFonts w:ascii="Arial" w:hAnsi="Arial" w:cs="Arial"/>
          <w:sz w:val="20"/>
          <w:szCs w:val="20"/>
        </w:rPr>
        <w:t>_______________</w:t>
      </w:r>
    </w:p>
    <w:p w:rsidR="00E663F1" w:rsidRPr="00080C1D" w:rsidRDefault="00E663F1" w:rsidP="00E663F1">
      <w:pPr>
        <w:pStyle w:val="ListParagraph"/>
        <w:numPr>
          <w:ilvl w:val="0"/>
          <w:numId w:val="40"/>
        </w:numPr>
        <w:spacing w:before="120" w:after="0"/>
        <w:rPr>
          <w:rFonts w:ascii="Arial" w:hAnsi="Arial" w:cs="Arial"/>
          <w:sz w:val="20"/>
          <w:szCs w:val="20"/>
        </w:rPr>
      </w:pPr>
      <w:r w:rsidRPr="003A0C66">
        <w:rPr>
          <w:rFonts w:ascii="Arial" w:hAnsi="Arial" w:cs="Arial"/>
          <w:sz w:val="20"/>
          <w:szCs w:val="20"/>
        </w:rPr>
        <w:t xml:space="preserve">Method of supervision </w:t>
      </w:r>
    </w:p>
    <w:p w:rsidR="00E663F1" w:rsidRDefault="00E663F1" w:rsidP="00E663F1">
      <w:pPr>
        <w:pStyle w:val="ListParagraph"/>
        <w:ind w:left="1440"/>
        <w:rPr>
          <w:rFonts w:ascii="Arial" w:hAnsi="Arial" w:cs="Arial"/>
          <w:sz w:val="20"/>
          <w:szCs w:val="20"/>
        </w:rPr>
      </w:pPr>
      <w:r w:rsidRPr="003A0C66">
        <w:rPr>
          <w:rFonts w:ascii="Arial" w:hAnsi="Arial" w:cs="Arial"/>
          <w:i/>
          <w:sz w:val="20"/>
          <w:szCs w:val="20"/>
        </w:rPr>
        <w:t xml:space="preserve">Please complete this information in the table </w:t>
      </w:r>
      <w:r>
        <w:rPr>
          <w:rFonts w:ascii="Arial" w:hAnsi="Arial" w:cs="Arial"/>
          <w:i/>
          <w:sz w:val="20"/>
          <w:szCs w:val="20"/>
        </w:rPr>
        <w:t>on the following page</w:t>
      </w:r>
      <w:r w:rsidRPr="00080C1D">
        <w:rPr>
          <w:rFonts w:ascii="Arial" w:hAnsi="Arial" w:cs="Arial"/>
          <w:sz w:val="20"/>
          <w:szCs w:val="20"/>
        </w:rPr>
        <w:t xml:space="preserve">  </w:t>
      </w:r>
      <w:r w:rsidRPr="003A0C66">
        <w:rPr>
          <w:rFonts w:ascii="Arial" w:hAnsi="Arial" w:cs="Arial"/>
          <w:sz w:val="20"/>
          <w:szCs w:val="20"/>
        </w:rPr>
        <w:t xml:space="preserve">  </w:t>
      </w:r>
    </w:p>
    <w:p w:rsidR="00E663F1" w:rsidRDefault="00E663F1" w:rsidP="00E663F1">
      <w:pPr>
        <w:pStyle w:val="ListParagraph"/>
        <w:ind w:left="1440"/>
        <w:rPr>
          <w:rFonts w:ascii="Arial" w:hAnsi="Arial" w:cs="Arial"/>
          <w:sz w:val="20"/>
          <w:szCs w:val="20"/>
        </w:rPr>
      </w:pPr>
      <w:r w:rsidRPr="00080C1D">
        <w:rPr>
          <w:rFonts w:ascii="Arial" w:hAnsi="Arial" w:cs="Arial"/>
          <w:sz w:val="20"/>
          <w:szCs w:val="20"/>
        </w:rPr>
        <w:t>Examples incl</w:t>
      </w:r>
      <w:r>
        <w:rPr>
          <w:rFonts w:ascii="Arial" w:hAnsi="Arial" w:cs="Arial"/>
          <w:sz w:val="20"/>
          <w:szCs w:val="20"/>
        </w:rPr>
        <w:t>ude face to face (formal and informal); observation and</w:t>
      </w:r>
      <w:r w:rsidRPr="00080C1D">
        <w:rPr>
          <w:rFonts w:ascii="Arial" w:hAnsi="Arial" w:cs="Arial"/>
          <w:sz w:val="20"/>
          <w:szCs w:val="20"/>
        </w:rPr>
        <w:t xml:space="preserve"> written communication.</w:t>
      </w:r>
    </w:p>
    <w:p w:rsidR="00E663F1" w:rsidRPr="00080C1D" w:rsidRDefault="00E663F1" w:rsidP="00E663F1">
      <w:pPr>
        <w:pStyle w:val="ListParagraph"/>
        <w:ind w:left="1440"/>
        <w:rPr>
          <w:rFonts w:ascii="Arial" w:hAnsi="Arial" w:cs="Arial"/>
          <w:sz w:val="20"/>
          <w:szCs w:val="20"/>
        </w:rPr>
      </w:pPr>
    </w:p>
    <w:p w:rsidR="00E663F1" w:rsidRPr="00080C1D" w:rsidRDefault="00E663F1" w:rsidP="00E663F1">
      <w:pPr>
        <w:pStyle w:val="ListParagraph"/>
        <w:numPr>
          <w:ilvl w:val="0"/>
          <w:numId w:val="40"/>
        </w:numPr>
        <w:spacing w:before="120" w:after="0"/>
        <w:rPr>
          <w:rFonts w:ascii="Arial" w:hAnsi="Arial" w:cs="Arial"/>
          <w:sz w:val="20"/>
          <w:szCs w:val="20"/>
        </w:rPr>
      </w:pPr>
      <w:r>
        <w:rPr>
          <w:rFonts w:ascii="Arial" w:hAnsi="Arial" w:cs="Arial"/>
          <w:sz w:val="20"/>
          <w:szCs w:val="20"/>
        </w:rPr>
        <w:t>Schedule</w:t>
      </w:r>
      <w:r w:rsidRPr="003A0C66">
        <w:rPr>
          <w:rFonts w:ascii="Arial" w:hAnsi="Arial" w:cs="Arial"/>
          <w:sz w:val="20"/>
          <w:szCs w:val="20"/>
        </w:rPr>
        <w:t xml:space="preserve"> of supervision</w:t>
      </w:r>
    </w:p>
    <w:p w:rsidR="00E663F1" w:rsidRDefault="00E663F1" w:rsidP="00E663F1">
      <w:pPr>
        <w:pStyle w:val="ListParagraph"/>
        <w:ind w:left="1440"/>
        <w:rPr>
          <w:rFonts w:ascii="Arial" w:hAnsi="Arial" w:cs="Arial"/>
          <w:sz w:val="20"/>
          <w:szCs w:val="20"/>
        </w:rPr>
      </w:pPr>
      <w:r w:rsidRPr="00080C1D">
        <w:rPr>
          <w:rFonts w:ascii="Arial" w:hAnsi="Arial" w:cs="Arial"/>
          <w:i/>
          <w:sz w:val="20"/>
          <w:szCs w:val="20"/>
        </w:rPr>
        <w:t xml:space="preserve">Please complete this information in the table </w:t>
      </w:r>
      <w:r>
        <w:rPr>
          <w:rFonts w:ascii="Arial" w:hAnsi="Arial" w:cs="Arial"/>
          <w:i/>
          <w:sz w:val="20"/>
          <w:szCs w:val="20"/>
        </w:rPr>
        <w:t>on the following page</w:t>
      </w:r>
      <w:r w:rsidRPr="00080C1D">
        <w:rPr>
          <w:rFonts w:ascii="Arial" w:hAnsi="Arial" w:cs="Arial"/>
          <w:sz w:val="20"/>
          <w:szCs w:val="20"/>
        </w:rPr>
        <w:t xml:space="preserve"> </w:t>
      </w:r>
    </w:p>
    <w:p w:rsidR="00E663F1" w:rsidRPr="00080C1D" w:rsidRDefault="00E663F1" w:rsidP="00E663F1">
      <w:pPr>
        <w:pStyle w:val="ListParagraph"/>
        <w:ind w:left="1440"/>
        <w:rPr>
          <w:rFonts w:ascii="Arial" w:hAnsi="Arial" w:cs="Arial"/>
          <w:sz w:val="20"/>
          <w:szCs w:val="20"/>
        </w:rPr>
      </w:pPr>
      <w:r w:rsidRPr="003A0C66">
        <w:rPr>
          <w:rFonts w:ascii="Arial" w:hAnsi="Arial" w:cs="Arial"/>
          <w:sz w:val="20"/>
          <w:szCs w:val="20"/>
        </w:rPr>
        <w:t>Describe frequency of the different types of supervision and the length of time devoted to the different type</w:t>
      </w:r>
      <w:r>
        <w:rPr>
          <w:rFonts w:ascii="Arial" w:hAnsi="Arial" w:cs="Arial"/>
          <w:sz w:val="20"/>
          <w:szCs w:val="20"/>
        </w:rPr>
        <w:t>s of supervision. As the</w:t>
      </w:r>
      <w:r w:rsidRPr="003A0C66">
        <w:rPr>
          <w:rFonts w:ascii="Arial" w:hAnsi="Arial" w:cs="Arial"/>
          <w:sz w:val="20"/>
          <w:szCs w:val="20"/>
        </w:rPr>
        <w:t xml:space="preserve"> registrant gains experience in Australia, it is expected that there will </w:t>
      </w:r>
      <w:r w:rsidR="00204FFA">
        <w:rPr>
          <w:rFonts w:ascii="Arial" w:hAnsi="Arial" w:cs="Arial"/>
          <w:sz w:val="20"/>
          <w:szCs w:val="20"/>
        </w:rPr>
        <w:t xml:space="preserve">be </w:t>
      </w:r>
      <w:r w:rsidRPr="003A0C66">
        <w:rPr>
          <w:rFonts w:ascii="Arial" w:hAnsi="Arial" w:cs="Arial"/>
          <w:sz w:val="20"/>
          <w:szCs w:val="20"/>
        </w:rPr>
        <w:t>a requirement for less frequent supervision</w:t>
      </w:r>
      <w:r>
        <w:rPr>
          <w:rFonts w:ascii="Arial" w:hAnsi="Arial" w:cs="Arial"/>
          <w:sz w:val="20"/>
          <w:szCs w:val="20"/>
        </w:rPr>
        <w:t xml:space="preserve"> over time</w:t>
      </w:r>
      <w:r w:rsidRPr="003A0C66">
        <w:rPr>
          <w:rFonts w:ascii="Arial" w:hAnsi="Arial" w:cs="Arial"/>
          <w:sz w:val="20"/>
          <w:szCs w:val="20"/>
        </w:rPr>
        <w:t xml:space="preserve">.  </w:t>
      </w:r>
    </w:p>
    <w:p w:rsidR="00E663F1" w:rsidRPr="00080C1D" w:rsidRDefault="00E663F1" w:rsidP="00E663F1">
      <w:pPr>
        <w:pStyle w:val="ListParagraph"/>
        <w:ind w:left="1440"/>
        <w:rPr>
          <w:rFonts w:ascii="Arial" w:hAnsi="Arial" w:cs="Arial"/>
          <w:sz w:val="20"/>
          <w:szCs w:val="20"/>
        </w:rPr>
      </w:pPr>
      <w:r w:rsidRPr="003A0C66">
        <w:rPr>
          <w:rFonts w:ascii="Arial" w:hAnsi="Arial" w:cs="Arial"/>
          <w:sz w:val="20"/>
          <w:szCs w:val="20"/>
        </w:rPr>
        <w:t xml:space="preserve">  </w:t>
      </w:r>
    </w:p>
    <w:p w:rsidR="00E663F1" w:rsidRPr="00080C1D" w:rsidRDefault="00E663F1" w:rsidP="00E663F1">
      <w:pPr>
        <w:pStyle w:val="ListParagraph"/>
        <w:numPr>
          <w:ilvl w:val="0"/>
          <w:numId w:val="40"/>
        </w:numPr>
        <w:spacing w:before="120" w:after="0"/>
        <w:rPr>
          <w:rFonts w:ascii="Arial" w:hAnsi="Arial" w:cs="Arial"/>
          <w:sz w:val="20"/>
          <w:szCs w:val="20"/>
        </w:rPr>
      </w:pPr>
      <w:r w:rsidRPr="003A0C66">
        <w:rPr>
          <w:rFonts w:ascii="Arial" w:hAnsi="Arial" w:cs="Arial"/>
          <w:sz w:val="20"/>
          <w:szCs w:val="20"/>
        </w:rPr>
        <w:t xml:space="preserve">Type of supervision </w:t>
      </w:r>
    </w:p>
    <w:p w:rsidR="00E663F1" w:rsidRDefault="00E663F1" w:rsidP="00E663F1">
      <w:pPr>
        <w:pStyle w:val="ListParagraph"/>
        <w:ind w:left="1440"/>
        <w:rPr>
          <w:rFonts w:ascii="Arial" w:hAnsi="Arial" w:cs="Arial"/>
          <w:sz w:val="20"/>
          <w:szCs w:val="20"/>
        </w:rPr>
      </w:pPr>
      <w:r w:rsidRPr="00080C1D">
        <w:rPr>
          <w:rFonts w:ascii="Arial" w:hAnsi="Arial" w:cs="Arial"/>
          <w:i/>
          <w:sz w:val="20"/>
          <w:szCs w:val="20"/>
        </w:rPr>
        <w:t xml:space="preserve">Please complete this information in the table </w:t>
      </w:r>
      <w:r>
        <w:rPr>
          <w:rFonts w:ascii="Arial" w:hAnsi="Arial" w:cs="Arial"/>
          <w:i/>
          <w:sz w:val="20"/>
          <w:szCs w:val="20"/>
        </w:rPr>
        <w:t>on the following page</w:t>
      </w:r>
      <w:r w:rsidRPr="00080C1D">
        <w:rPr>
          <w:rFonts w:ascii="Arial" w:hAnsi="Arial" w:cs="Arial"/>
          <w:sz w:val="20"/>
          <w:szCs w:val="20"/>
        </w:rPr>
        <w:t xml:space="preserve"> </w:t>
      </w:r>
    </w:p>
    <w:p w:rsidR="00E663F1" w:rsidRPr="00080C1D" w:rsidRDefault="00E663F1" w:rsidP="00E663F1">
      <w:pPr>
        <w:pStyle w:val="ListParagraph"/>
        <w:ind w:left="1440"/>
        <w:rPr>
          <w:rFonts w:ascii="Arial" w:hAnsi="Arial" w:cs="Arial"/>
          <w:sz w:val="20"/>
          <w:szCs w:val="20"/>
        </w:rPr>
      </w:pPr>
      <w:r w:rsidRPr="003A0C66">
        <w:rPr>
          <w:rFonts w:ascii="Arial" w:hAnsi="Arial" w:cs="Arial"/>
          <w:sz w:val="20"/>
          <w:szCs w:val="20"/>
        </w:rPr>
        <w:t xml:space="preserve">List the types of supervision that the plan includes. Examples would include case review (discussion and/or observation of treatment provision); </w:t>
      </w:r>
      <w:r>
        <w:rPr>
          <w:rFonts w:ascii="Arial" w:hAnsi="Arial" w:cs="Arial"/>
          <w:sz w:val="20"/>
          <w:szCs w:val="20"/>
        </w:rPr>
        <w:t xml:space="preserve">reflection on intervention approaches and techniques used; log book check; </w:t>
      </w:r>
      <w:r w:rsidRPr="003A0C66">
        <w:rPr>
          <w:rFonts w:ascii="Arial" w:hAnsi="Arial" w:cs="Arial"/>
          <w:sz w:val="20"/>
          <w:szCs w:val="20"/>
        </w:rPr>
        <w:t>professional development needs identification</w:t>
      </w:r>
      <w:r>
        <w:rPr>
          <w:rFonts w:ascii="Arial" w:hAnsi="Arial" w:cs="Arial"/>
          <w:sz w:val="20"/>
          <w:szCs w:val="20"/>
        </w:rPr>
        <w:t xml:space="preserve"> and performance feedback/review.</w:t>
      </w:r>
      <w:r w:rsidRPr="003A0C66">
        <w:rPr>
          <w:rFonts w:ascii="Arial" w:hAnsi="Arial" w:cs="Arial"/>
          <w:sz w:val="20"/>
          <w:szCs w:val="20"/>
        </w:rPr>
        <w:t xml:space="preserve"> </w:t>
      </w:r>
    </w:p>
    <w:p w:rsidR="00E663F1" w:rsidRDefault="00E663F1" w:rsidP="00E663F1">
      <w:pPr>
        <w:pStyle w:val="ListParagraph"/>
        <w:ind w:left="1440"/>
        <w:rPr>
          <w:rFonts w:ascii="Arial" w:hAnsi="Arial" w:cs="Arial"/>
          <w:sz w:val="20"/>
          <w:szCs w:val="20"/>
        </w:rPr>
      </w:pPr>
      <w:r w:rsidRPr="00080C1D">
        <w:rPr>
          <w:rFonts w:ascii="Arial" w:hAnsi="Arial" w:cs="Arial"/>
          <w:sz w:val="20"/>
          <w:szCs w:val="20"/>
        </w:rPr>
        <w:t xml:space="preserve">  </w:t>
      </w:r>
    </w:p>
    <w:p w:rsidR="00E663F1" w:rsidRDefault="00E663F1" w:rsidP="00E663F1">
      <w:pPr>
        <w:pStyle w:val="ListParagraph"/>
        <w:numPr>
          <w:ilvl w:val="0"/>
          <w:numId w:val="40"/>
        </w:numPr>
        <w:rPr>
          <w:rFonts w:ascii="Arial" w:hAnsi="Arial" w:cs="Arial"/>
          <w:sz w:val="20"/>
          <w:szCs w:val="20"/>
        </w:rPr>
      </w:pPr>
      <w:r>
        <w:rPr>
          <w:rFonts w:ascii="Arial" w:hAnsi="Arial" w:cs="Arial"/>
          <w:sz w:val="20"/>
          <w:szCs w:val="20"/>
        </w:rPr>
        <w:t xml:space="preserve">If the registrant will be providing clinical care directly to patients, will a log book be used detailing patients that have been treated? </w:t>
      </w:r>
    </w:p>
    <w:p w:rsidR="00E663F1" w:rsidRDefault="00E663F1" w:rsidP="00E663F1">
      <w:pPr>
        <w:numPr>
          <w:ilvl w:val="0"/>
          <w:numId w:val="31"/>
        </w:numPr>
        <w:spacing w:before="240" w:after="0"/>
        <w:ind w:left="1791" w:hanging="357"/>
        <w:rPr>
          <w:rFonts w:ascii="Arial" w:hAnsi="Arial" w:cs="Arial"/>
          <w:b/>
          <w:sz w:val="20"/>
          <w:szCs w:val="20"/>
        </w:rPr>
      </w:pPr>
      <w:r w:rsidRPr="00D61217">
        <w:rPr>
          <w:rFonts w:ascii="Arial" w:hAnsi="Arial" w:cs="Arial"/>
          <w:b/>
          <w:sz w:val="20"/>
          <w:szCs w:val="20"/>
        </w:rPr>
        <w:t xml:space="preserve">Yes </w:t>
      </w:r>
    </w:p>
    <w:p w:rsidR="00E663F1" w:rsidRDefault="00E663F1" w:rsidP="00E663F1">
      <w:pPr>
        <w:numPr>
          <w:ilvl w:val="0"/>
          <w:numId w:val="31"/>
        </w:numPr>
        <w:spacing w:before="240" w:after="0"/>
        <w:ind w:left="1791" w:hanging="357"/>
        <w:rPr>
          <w:rFonts w:ascii="Arial" w:hAnsi="Arial" w:cs="Arial"/>
          <w:b/>
          <w:sz w:val="20"/>
          <w:szCs w:val="20"/>
        </w:rPr>
      </w:pPr>
      <w:r w:rsidRPr="00D61217">
        <w:rPr>
          <w:rFonts w:ascii="Arial" w:hAnsi="Arial" w:cs="Arial"/>
          <w:b/>
          <w:sz w:val="20"/>
          <w:szCs w:val="20"/>
        </w:rPr>
        <w:t xml:space="preserve">No </w:t>
      </w:r>
    </w:p>
    <w:p w:rsidR="00E663F1" w:rsidRDefault="00E663F1" w:rsidP="00E663F1">
      <w:pPr>
        <w:pStyle w:val="ListParagraph"/>
        <w:rPr>
          <w:rFonts w:ascii="Arial" w:hAnsi="Arial" w:cs="Arial"/>
          <w:sz w:val="20"/>
          <w:szCs w:val="20"/>
        </w:rPr>
      </w:pPr>
    </w:p>
    <w:p w:rsidR="00E663F1" w:rsidRDefault="00E663F1" w:rsidP="00E663F1">
      <w:pPr>
        <w:pStyle w:val="ListParagraph"/>
        <w:numPr>
          <w:ilvl w:val="0"/>
          <w:numId w:val="40"/>
        </w:numPr>
        <w:rPr>
          <w:rFonts w:ascii="Arial" w:hAnsi="Arial" w:cs="Arial"/>
          <w:sz w:val="20"/>
          <w:szCs w:val="20"/>
        </w:rPr>
      </w:pPr>
      <w:r w:rsidRPr="003A0C66">
        <w:rPr>
          <w:rFonts w:ascii="Arial" w:hAnsi="Arial" w:cs="Arial"/>
          <w:sz w:val="20"/>
          <w:szCs w:val="20"/>
        </w:rPr>
        <w:lastRenderedPageBreak/>
        <w:t xml:space="preserve">Describe any </w:t>
      </w:r>
      <w:r>
        <w:rPr>
          <w:rFonts w:ascii="Arial" w:hAnsi="Arial" w:cs="Arial"/>
          <w:sz w:val="20"/>
          <w:szCs w:val="20"/>
        </w:rPr>
        <w:t>other aspects of the supervised practice</w:t>
      </w:r>
      <w:r w:rsidRPr="003A0C66">
        <w:rPr>
          <w:rFonts w:ascii="Arial" w:hAnsi="Arial" w:cs="Arial"/>
          <w:sz w:val="20"/>
          <w:szCs w:val="20"/>
        </w:rPr>
        <w:t xml:space="preserve"> plan that are relevant and have not yet been included</w:t>
      </w:r>
    </w:p>
    <w:p w:rsidR="00E663F1" w:rsidRPr="00080C1D" w:rsidRDefault="00E663F1" w:rsidP="00E663F1">
      <w:pPr>
        <w:pStyle w:val="ListParagraph"/>
        <w:ind w:left="1440"/>
        <w:rPr>
          <w:rFonts w:ascii="Arial" w:hAnsi="Arial" w:cs="Arial"/>
          <w:sz w:val="20"/>
          <w:szCs w:val="20"/>
        </w:rPr>
      </w:pPr>
    </w:p>
    <w:p w:rsidR="00E663F1" w:rsidRPr="00080C1D" w:rsidRDefault="00E663F1" w:rsidP="00E663F1">
      <w:pPr>
        <w:pStyle w:val="ListParagraph"/>
        <w:spacing w:line="480" w:lineRule="auto"/>
        <w:ind w:left="1440"/>
        <w:rPr>
          <w:rFonts w:ascii="Arial" w:hAnsi="Arial" w:cs="Arial"/>
          <w:sz w:val="20"/>
          <w:szCs w:val="20"/>
        </w:rPr>
      </w:pPr>
      <w:r w:rsidRPr="003A0C66">
        <w:rPr>
          <w:rFonts w:ascii="Arial" w:hAnsi="Arial" w:cs="Arial"/>
          <w:sz w:val="20"/>
          <w:szCs w:val="20"/>
        </w:rPr>
        <w:t>__________________________________________________________</w:t>
      </w:r>
      <w:r>
        <w:rPr>
          <w:rFonts w:ascii="Arial" w:hAnsi="Arial" w:cs="Arial"/>
          <w:sz w:val="20"/>
          <w:szCs w:val="20"/>
        </w:rPr>
        <w:t>_______________</w:t>
      </w:r>
      <w:r w:rsidRPr="003A0C66">
        <w:rPr>
          <w:rFonts w:ascii="Arial" w:hAnsi="Arial" w:cs="Arial"/>
          <w:sz w:val="20"/>
          <w:szCs w:val="20"/>
        </w:rPr>
        <w:t>__</w:t>
      </w:r>
    </w:p>
    <w:p w:rsidR="00E663F1" w:rsidRPr="00080C1D" w:rsidRDefault="00E663F1" w:rsidP="00E663F1">
      <w:pPr>
        <w:pStyle w:val="ListParagraph"/>
        <w:spacing w:line="480" w:lineRule="auto"/>
        <w:ind w:left="1440"/>
        <w:rPr>
          <w:rFonts w:ascii="Arial" w:hAnsi="Arial" w:cs="Arial"/>
          <w:sz w:val="20"/>
          <w:szCs w:val="20"/>
        </w:rPr>
      </w:pPr>
      <w:r w:rsidRPr="003A0C66">
        <w:rPr>
          <w:rFonts w:ascii="Arial" w:hAnsi="Arial" w:cs="Arial"/>
          <w:sz w:val="20"/>
          <w:szCs w:val="20"/>
        </w:rPr>
        <w:t>____________________________________________________________</w:t>
      </w:r>
      <w:r>
        <w:rPr>
          <w:rFonts w:ascii="Arial" w:hAnsi="Arial" w:cs="Arial"/>
          <w:sz w:val="20"/>
          <w:szCs w:val="20"/>
        </w:rPr>
        <w:t>_______________</w:t>
      </w:r>
    </w:p>
    <w:p w:rsidR="00E663F1" w:rsidRPr="00080C1D" w:rsidRDefault="00E663F1" w:rsidP="00E663F1">
      <w:pPr>
        <w:pStyle w:val="ListParagraph"/>
        <w:spacing w:after="0" w:line="480" w:lineRule="auto"/>
        <w:ind w:left="1440"/>
        <w:rPr>
          <w:rFonts w:ascii="Arial" w:hAnsi="Arial" w:cs="Arial"/>
          <w:sz w:val="20"/>
          <w:szCs w:val="20"/>
        </w:rPr>
      </w:pPr>
      <w:r w:rsidRPr="003A0C66">
        <w:rPr>
          <w:rFonts w:ascii="Arial" w:hAnsi="Arial" w:cs="Arial"/>
          <w:sz w:val="20"/>
          <w:szCs w:val="20"/>
        </w:rPr>
        <w:t>____________________________________________________________</w:t>
      </w:r>
      <w:r>
        <w:rPr>
          <w:rFonts w:ascii="Arial" w:hAnsi="Arial" w:cs="Arial"/>
          <w:sz w:val="20"/>
          <w:szCs w:val="20"/>
        </w:rPr>
        <w:t>_______________</w:t>
      </w:r>
    </w:p>
    <w:p w:rsidR="00E663F1" w:rsidRPr="00B9591C" w:rsidRDefault="00E663F1" w:rsidP="00E663F1">
      <w:pPr>
        <w:rPr>
          <w:rFonts w:ascii="Arial" w:hAnsi="Arial" w:cs="Arial"/>
          <w:i/>
          <w:sz w:val="20"/>
          <w:szCs w:val="20"/>
        </w:rPr>
      </w:pPr>
      <w:r w:rsidRPr="00B9591C">
        <w:rPr>
          <w:rFonts w:ascii="Arial" w:hAnsi="Arial" w:cs="Arial"/>
          <w:i/>
          <w:sz w:val="20"/>
          <w:szCs w:val="20"/>
        </w:rPr>
        <w:t>If there is insufficient space in the table</w:t>
      </w:r>
      <w:r>
        <w:rPr>
          <w:rFonts w:ascii="Arial" w:hAnsi="Arial" w:cs="Arial"/>
          <w:i/>
          <w:sz w:val="20"/>
          <w:szCs w:val="20"/>
        </w:rPr>
        <w:t xml:space="preserve"> below</w:t>
      </w:r>
      <w:r w:rsidRPr="00B9591C">
        <w:rPr>
          <w:rFonts w:ascii="Arial" w:hAnsi="Arial" w:cs="Arial"/>
          <w:i/>
          <w:sz w:val="20"/>
          <w:szCs w:val="20"/>
        </w:rPr>
        <w:t xml:space="preserve"> please attach a separate sheet.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94"/>
        <w:gridCol w:w="4111"/>
      </w:tblGrid>
      <w:tr w:rsidR="00E663F1" w:rsidRPr="00B9591C" w:rsidTr="00E663F1">
        <w:tc>
          <w:tcPr>
            <w:tcW w:w="1668" w:type="dxa"/>
            <w:shd w:val="clear" w:color="auto" w:fill="DAEEF3" w:themeFill="accent5" w:themeFillTint="33"/>
          </w:tcPr>
          <w:p w:rsidR="00E663F1" w:rsidRPr="00E663F1" w:rsidRDefault="00E663F1" w:rsidP="00A961A3">
            <w:pPr>
              <w:rPr>
                <w:rFonts w:ascii="Arial" w:hAnsi="Arial" w:cs="Arial"/>
                <w:b/>
                <w:sz w:val="20"/>
                <w:szCs w:val="20"/>
              </w:rPr>
            </w:pPr>
            <w:r w:rsidRPr="00E663F1">
              <w:rPr>
                <w:rFonts w:ascii="Arial" w:hAnsi="Arial" w:cs="Arial"/>
                <w:b/>
                <w:sz w:val="20"/>
                <w:szCs w:val="20"/>
              </w:rPr>
              <w:t>Method of supervision</w:t>
            </w:r>
          </w:p>
        </w:tc>
        <w:tc>
          <w:tcPr>
            <w:tcW w:w="4394" w:type="dxa"/>
            <w:shd w:val="clear" w:color="auto" w:fill="DAEEF3" w:themeFill="accent5" w:themeFillTint="33"/>
          </w:tcPr>
          <w:p w:rsidR="00E663F1" w:rsidRPr="00E663F1" w:rsidRDefault="00E663F1" w:rsidP="00E663F1">
            <w:pPr>
              <w:ind w:left="720" w:hanging="720"/>
              <w:rPr>
                <w:rFonts w:ascii="Arial" w:hAnsi="Arial" w:cs="Arial"/>
                <w:b/>
                <w:sz w:val="20"/>
                <w:szCs w:val="20"/>
              </w:rPr>
            </w:pPr>
            <w:r w:rsidRPr="00E663F1">
              <w:rPr>
                <w:rFonts w:ascii="Arial" w:hAnsi="Arial" w:cs="Arial"/>
                <w:b/>
                <w:sz w:val="20"/>
                <w:szCs w:val="20"/>
              </w:rPr>
              <w:t xml:space="preserve">Type of supervision </w:t>
            </w:r>
          </w:p>
        </w:tc>
        <w:tc>
          <w:tcPr>
            <w:tcW w:w="4111" w:type="dxa"/>
            <w:shd w:val="clear" w:color="auto" w:fill="DAEEF3" w:themeFill="accent5" w:themeFillTint="33"/>
          </w:tcPr>
          <w:p w:rsidR="00E663F1" w:rsidRPr="00E663F1" w:rsidRDefault="00E663F1" w:rsidP="00A961A3">
            <w:pPr>
              <w:rPr>
                <w:rFonts w:ascii="Arial" w:hAnsi="Arial" w:cs="Arial"/>
                <w:b/>
                <w:sz w:val="20"/>
                <w:szCs w:val="20"/>
              </w:rPr>
            </w:pPr>
            <w:r w:rsidRPr="00E663F1">
              <w:rPr>
                <w:rFonts w:ascii="Arial" w:hAnsi="Arial" w:cs="Arial"/>
                <w:b/>
                <w:sz w:val="20"/>
                <w:szCs w:val="20"/>
              </w:rPr>
              <w:t xml:space="preserve">Supervision schedule </w:t>
            </w:r>
          </w:p>
        </w:tc>
      </w:tr>
      <w:tr w:rsidR="00E663F1" w:rsidRPr="00080C1D" w:rsidTr="00E663F1">
        <w:tc>
          <w:tcPr>
            <w:tcW w:w="1668" w:type="dxa"/>
          </w:tcPr>
          <w:p w:rsidR="00E663F1" w:rsidRPr="00E663F1" w:rsidRDefault="00E663F1" w:rsidP="00A961A3">
            <w:pPr>
              <w:rPr>
                <w:rFonts w:ascii="Arial" w:hAnsi="Arial" w:cs="Arial"/>
                <w:sz w:val="20"/>
                <w:szCs w:val="20"/>
              </w:rPr>
            </w:pPr>
          </w:p>
          <w:p w:rsidR="00E663F1" w:rsidRPr="00E663F1" w:rsidRDefault="00E663F1" w:rsidP="00A961A3">
            <w:pPr>
              <w:rPr>
                <w:rFonts w:ascii="Arial" w:hAnsi="Arial" w:cs="Arial"/>
                <w:sz w:val="20"/>
                <w:szCs w:val="20"/>
              </w:rPr>
            </w:pPr>
          </w:p>
        </w:tc>
        <w:tc>
          <w:tcPr>
            <w:tcW w:w="4394" w:type="dxa"/>
          </w:tcPr>
          <w:p w:rsidR="00E663F1" w:rsidRPr="00E663F1" w:rsidRDefault="00E663F1" w:rsidP="00A961A3">
            <w:pPr>
              <w:rPr>
                <w:rFonts w:ascii="Arial" w:hAnsi="Arial" w:cs="Arial"/>
                <w:sz w:val="20"/>
                <w:szCs w:val="20"/>
              </w:rPr>
            </w:pPr>
          </w:p>
        </w:tc>
        <w:tc>
          <w:tcPr>
            <w:tcW w:w="4111" w:type="dxa"/>
          </w:tcPr>
          <w:p w:rsidR="00E663F1" w:rsidRPr="00E663F1" w:rsidRDefault="00E663F1" w:rsidP="00A961A3">
            <w:pPr>
              <w:rPr>
                <w:rFonts w:ascii="Arial" w:hAnsi="Arial" w:cs="Arial"/>
                <w:sz w:val="20"/>
                <w:szCs w:val="20"/>
              </w:rPr>
            </w:pPr>
          </w:p>
        </w:tc>
      </w:tr>
      <w:tr w:rsidR="00E663F1" w:rsidTr="00E663F1">
        <w:tc>
          <w:tcPr>
            <w:tcW w:w="1668" w:type="dxa"/>
          </w:tcPr>
          <w:p w:rsidR="00E663F1" w:rsidRDefault="00E663F1" w:rsidP="00A961A3"/>
          <w:p w:rsidR="00E663F1" w:rsidRDefault="00E663F1" w:rsidP="00A961A3"/>
        </w:tc>
        <w:tc>
          <w:tcPr>
            <w:tcW w:w="4394" w:type="dxa"/>
          </w:tcPr>
          <w:p w:rsidR="00E663F1" w:rsidRDefault="00E663F1" w:rsidP="00A961A3"/>
        </w:tc>
        <w:tc>
          <w:tcPr>
            <w:tcW w:w="4111" w:type="dxa"/>
          </w:tcPr>
          <w:p w:rsidR="00E663F1" w:rsidRDefault="00E663F1" w:rsidP="00A961A3"/>
        </w:tc>
      </w:tr>
      <w:tr w:rsidR="00E663F1" w:rsidTr="00E663F1">
        <w:tc>
          <w:tcPr>
            <w:tcW w:w="1668" w:type="dxa"/>
          </w:tcPr>
          <w:p w:rsidR="00E663F1" w:rsidRDefault="00E663F1" w:rsidP="00A961A3"/>
          <w:p w:rsidR="00E663F1" w:rsidRDefault="00E663F1" w:rsidP="00A961A3"/>
        </w:tc>
        <w:tc>
          <w:tcPr>
            <w:tcW w:w="4394" w:type="dxa"/>
          </w:tcPr>
          <w:p w:rsidR="00E663F1" w:rsidRDefault="00E663F1" w:rsidP="00A961A3"/>
        </w:tc>
        <w:tc>
          <w:tcPr>
            <w:tcW w:w="4111" w:type="dxa"/>
          </w:tcPr>
          <w:p w:rsidR="00E663F1" w:rsidRDefault="00E663F1" w:rsidP="00A961A3"/>
        </w:tc>
      </w:tr>
      <w:tr w:rsidR="00E663F1" w:rsidTr="00E663F1">
        <w:tc>
          <w:tcPr>
            <w:tcW w:w="1668" w:type="dxa"/>
          </w:tcPr>
          <w:p w:rsidR="00E663F1" w:rsidRDefault="00E663F1" w:rsidP="00A961A3"/>
          <w:p w:rsidR="00E663F1" w:rsidRDefault="00E663F1" w:rsidP="00A961A3"/>
        </w:tc>
        <w:tc>
          <w:tcPr>
            <w:tcW w:w="4394" w:type="dxa"/>
          </w:tcPr>
          <w:p w:rsidR="00E663F1" w:rsidRDefault="00E663F1" w:rsidP="00A961A3"/>
        </w:tc>
        <w:tc>
          <w:tcPr>
            <w:tcW w:w="4111" w:type="dxa"/>
          </w:tcPr>
          <w:p w:rsidR="00E663F1" w:rsidRDefault="00E663F1" w:rsidP="00A961A3"/>
        </w:tc>
      </w:tr>
      <w:tr w:rsidR="00E663F1" w:rsidTr="00E663F1">
        <w:tc>
          <w:tcPr>
            <w:tcW w:w="1668" w:type="dxa"/>
          </w:tcPr>
          <w:p w:rsidR="00E663F1" w:rsidRDefault="00E663F1" w:rsidP="00A961A3"/>
          <w:p w:rsidR="00E663F1" w:rsidRDefault="00E663F1" w:rsidP="00A961A3"/>
        </w:tc>
        <w:tc>
          <w:tcPr>
            <w:tcW w:w="4394" w:type="dxa"/>
          </w:tcPr>
          <w:p w:rsidR="00E663F1" w:rsidRDefault="00E663F1" w:rsidP="00A961A3"/>
        </w:tc>
        <w:tc>
          <w:tcPr>
            <w:tcW w:w="4111" w:type="dxa"/>
          </w:tcPr>
          <w:p w:rsidR="00E663F1" w:rsidRDefault="00E663F1" w:rsidP="00A961A3"/>
        </w:tc>
      </w:tr>
    </w:tbl>
    <w:p w:rsidR="00E663F1" w:rsidRPr="00647CFD" w:rsidRDefault="00E663F1" w:rsidP="00E663F1"/>
    <w:p w:rsidR="00E663F1" w:rsidRPr="00D61217" w:rsidRDefault="00E663F1" w:rsidP="00E663F1">
      <w:pPr>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b/>
          <w:sz w:val="20"/>
          <w:szCs w:val="20"/>
        </w:rPr>
      </w:pPr>
      <w:r w:rsidRPr="00D61217">
        <w:rPr>
          <w:rFonts w:ascii="Arial" w:hAnsi="Arial" w:cs="Arial"/>
          <w:b/>
          <w:sz w:val="20"/>
          <w:szCs w:val="20"/>
        </w:rPr>
        <w:t>SECTION E</w:t>
      </w:r>
      <w:r w:rsidRPr="003545C5">
        <w:rPr>
          <w:rFonts w:ascii="Arial" w:hAnsi="Arial" w:cs="Arial"/>
          <w:b/>
          <w:sz w:val="20"/>
          <w:szCs w:val="20"/>
        </w:rPr>
        <w:t>.</w:t>
      </w:r>
      <w:r w:rsidRPr="003545C5">
        <w:rPr>
          <w:rFonts w:ascii="Arial" w:hAnsi="Arial" w:cs="Arial"/>
          <w:b/>
          <w:sz w:val="20"/>
          <w:szCs w:val="20"/>
        </w:rPr>
        <w:tab/>
        <w:t>UNDERTAKINGS</w:t>
      </w:r>
    </w:p>
    <w:p w:rsidR="00E663F1" w:rsidRPr="00D61217" w:rsidRDefault="00E663F1" w:rsidP="00E663F1">
      <w:pPr>
        <w:rPr>
          <w:rFonts w:ascii="Arial" w:hAnsi="Arial" w:cs="Arial"/>
          <w:sz w:val="20"/>
          <w:szCs w:val="20"/>
        </w:rPr>
      </w:pPr>
      <w:r w:rsidRPr="00D61217">
        <w:rPr>
          <w:rFonts w:ascii="Arial" w:hAnsi="Arial" w:cs="Arial"/>
          <w:sz w:val="20"/>
          <w:szCs w:val="20"/>
        </w:rPr>
        <w:t xml:space="preserve">In signing this plan, the </w:t>
      </w:r>
      <w:r w:rsidRPr="00D61217">
        <w:rPr>
          <w:rFonts w:ascii="Arial" w:hAnsi="Arial" w:cs="Arial"/>
          <w:b/>
          <w:sz w:val="20"/>
          <w:szCs w:val="20"/>
        </w:rPr>
        <w:t xml:space="preserve">supervisor </w:t>
      </w:r>
      <w:r>
        <w:rPr>
          <w:rFonts w:ascii="Arial" w:hAnsi="Arial" w:cs="Arial"/>
          <w:sz w:val="20"/>
          <w:szCs w:val="20"/>
        </w:rPr>
        <w:t>undertakes and agrees</w:t>
      </w:r>
      <w:r w:rsidR="00204FFA">
        <w:rPr>
          <w:rFonts w:ascii="Arial" w:hAnsi="Arial" w:cs="Arial"/>
          <w:sz w:val="20"/>
          <w:szCs w:val="20"/>
        </w:rPr>
        <w:t xml:space="preserve"> to comply with the requirements outlined in the Board’s Guidelines on Supervision for Dental Practitioners and</w:t>
      </w:r>
      <w:r w:rsidRPr="00D61217">
        <w:rPr>
          <w:rFonts w:ascii="Arial" w:hAnsi="Arial" w:cs="Arial"/>
          <w:sz w:val="20"/>
          <w:szCs w:val="20"/>
        </w:rPr>
        <w:t>:</w:t>
      </w:r>
    </w:p>
    <w:p w:rsidR="00E663F1" w:rsidRPr="00D61217" w:rsidRDefault="00E663F1" w:rsidP="00E663F1">
      <w:pPr>
        <w:numPr>
          <w:ilvl w:val="0"/>
          <w:numId w:val="33"/>
        </w:numPr>
        <w:spacing w:before="120" w:after="0"/>
        <w:ind w:hanging="357"/>
        <w:rPr>
          <w:rFonts w:ascii="Arial" w:hAnsi="Arial" w:cs="Arial"/>
          <w:i/>
          <w:sz w:val="20"/>
          <w:szCs w:val="20"/>
        </w:rPr>
      </w:pPr>
      <w:r>
        <w:rPr>
          <w:rFonts w:ascii="Arial" w:hAnsi="Arial" w:cs="Arial"/>
          <w:sz w:val="20"/>
          <w:szCs w:val="20"/>
        </w:rPr>
        <w:t xml:space="preserve">to </w:t>
      </w:r>
      <w:r w:rsidRPr="00D61217">
        <w:rPr>
          <w:rFonts w:ascii="Arial" w:hAnsi="Arial" w:cs="Arial"/>
          <w:sz w:val="20"/>
          <w:szCs w:val="20"/>
        </w:rPr>
        <w:t>carry out the supervision in the manner set out here</w:t>
      </w:r>
    </w:p>
    <w:p w:rsidR="00E663F1" w:rsidRPr="00D61217" w:rsidRDefault="00E663F1" w:rsidP="00E663F1">
      <w:pPr>
        <w:numPr>
          <w:ilvl w:val="0"/>
          <w:numId w:val="33"/>
        </w:numPr>
        <w:spacing w:before="120" w:after="0"/>
        <w:ind w:hanging="357"/>
        <w:rPr>
          <w:rFonts w:ascii="Arial" w:hAnsi="Arial" w:cs="Arial"/>
          <w:i/>
          <w:sz w:val="20"/>
          <w:szCs w:val="20"/>
        </w:rPr>
      </w:pPr>
      <w:r>
        <w:rPr>
          <w:rFonts w:ascii="Arial" w:hAnsi="Arial" w:cs="Arial"/>
          <w:sz w:val="20"/>
          <w:szCs w:val="20"/>
        </w:rPr>
        <w:t xml:space="preserve">to </w:t>
      </w:r>
      <w:r w:rsidRPr="00D61217">
        <w:rPr>
          <w:rFonts w:ascii="Arial" w:hAnsi="Arial" w:cs="Arial"/>
          <w:sz w:val="20"/>
          <w:szCs w:val="20"/>
        </w:rPr>
        <w:t xml:space="preserve">take reasonable steps to ensure the registrant is </w:t>
      </w:r>
      <w:proofErr w:type="spellStart"/>
      <w:r w:rsidRPr="00D61217">
        <w:rPr>
          <w:rFonts w:ascii="Arial" w:hAnsi="Arial" w:cs="Arial"/>
          <w:sz w:val="20"/>
          <w:szCs w:val="20"/>
        </w:rPr>
        <w:t>practising</w:t>
      </w:r>
      <w:proofErr w:type="spellEnd"/>
      <w:r w:rsidRPr="00D61217">
        <w:rPr>
          <w:rFonts w:ascii="Arial" w:hAnsi="Arial" w:cs="Arial"/>
          <w:sz w:val="20"/>
          <w:szCs w:val="20"/>
        </w:rPr>
        <w:t xml:space="preserve"> safely and is not placing the public at risk</w:t>
      </w:r>
    </w:p>
    <w:p w:rsidR="00E663F1" w:rsidRPr="00D61217" w:rsidRDefault="00E663F1" w:rsidP="00E663F1">
      <w:pPr>
        <w:numPr>
          <w:ilvl w:val="0"/>
          <w:numId w:val="33"/>
        </w:numPr>
        <w:spacing w:before="120" w:after="0"/>
        <w:ind w:hanging="357"/>
        <w:rPr>
          <w:rFonts w:ascii="Arial" w:hAnsi="Arial" w:cs="Arial"/>
          <w:i/>
          <w:sz w:val="20"/>
          <w:szCs w:val="20"/>
        </w:rPr>
      </w:pPr>
      <w:r>
        <w:rPr>
          <w:rFonts w:ascii="Arial" w:hAnsi="Arial" w:cs="Arial"/>
          <w:sz w:val="20"/>
          <w:szCs w:val="20"/>
        </w:rPr>
        <w:t xml:space="preserve">to </w:t>
      </w:r>
      <w:r w:rsidRPr="00D61217">
        <w:rPr>
          <w:rFonts w:ascii="Arial" w:hAnsi="Arial" w:cs="Arial"/>
          <w:sz w:val="20"/>
          <w:szCs w:val="20"/>
        </w:rPr>
        <w:t xml:space="preserve">observe the registrant’s work, conduct case reviews, periodically conduct performance reviews or other supervision activities as described in the plan </w:t>
      </w:r>
      <w:r>
        <w:rPr>
          <w:rFonts w:ascii="Arial" w:hAnsi="Arial" w:cs="Arial"/>
          <w:sz w:val="20"/>
          <w:szCs w:val="20"/>
        </w:rPr>
        <w:t xml:space="preserve">or identified as required during the period of supervision </w:t>
      </w:r>
      <w:r w:rsidRPr="00D61217">
        <w:rPr>
          <w:rFonts w:ascii="Arial" w:hAnsi="Arial" w:cs="Arial"/>
          <w:sz w:val="20"/>
          <w:szCs w:val="20"/>
        </w:rPr>
        <w:t xml:space="preserve">and address any problems that are identified </w:t>
      </w:r>
    </w:p>
    <w:p w:rsidR="00E663F1" w:rsidRPr="00B66DDC" w:rsidRDefault="00E663F1" w:rsidP="00E663F1">
      <w:pPr>
        <w:numPr>
          <w:ilvl w:val="0"/>
          <w:numId w:val="33"/>
        </w:numPr>
        <w:spacing w:before="120" w:after="0"/>
        <w:ind w:hanging="357"/>
        <w:rPr>
          <w:rFonts w:ascii="Arial" w:hAnsi="Arial" w:cs="Arial"/>
          <w:i/>
          <w:sz w:val="20"/>
          <w:szCs w:val="20"/>
        </w:rPr>
      </w:pPr>
      <w:r w:rsidRPr="00B66DDC">
        <w:rPr>
          <w:rFonts w:ascii="Arial" w:hAnsi="Arial" w:cs="Arial"/>
          <w:sz w:val="20"/>
          <w:szCs w:val="20"/>
        </w:rPr>
        <w:t xml:space="preserve">to notify the Board immediately if she or he has any concerns about the registrant’s clinical performance, health or failure to comply with the requirements of the terms of the limited registration </w:t>
      </w:r>
      <w:r w:rsidRPr="00B66DDC">
        <w:rPr>
          <w:rFonts w:ascii="Arial" w:hAnsi="Arial" w:cs="Arial"/>
          <w:sz w:val="18"/>
          <w:szCs w:val="18"/>
        </w:rPr>
        <w:t>or the ability of the supervisor to provide supervision</w:t>
      </w:r>
      <w:r>
        <w:rPr>
          <w:rFonts w:ascii="Arial" w:hAnsi="Arial" w:cs="Arial"/>
          <w:sz w:val="18"/>
          <w:szCs w:val="18"/>
        </w:rPr>
        <w:t xml:space="preserve"> as outlined in the supervised practice </w:t>
      </w:r>
      <w:r w:rsidRPr="00B66DDC">
        <w:rPr>
          <w:rFonts w:ascii="Arial" w:hAnsi="Arial" w:cs="Arial"/>
          <w:sz w:val="18"/>
          <w:szCs w:val="18"/>
        </w:rPr>
        <w:t>plan</w:t>
      </w:r>
    </w:p>
    <w:p w:rsidR="00E663F1" w:rsidRPr="00D61217" w:rsidRDefault="00E663F1" w:rsidP="00E663F1">
      <w:pPr>
        <w:numPr>
          <w:ilvl w:val="0"/>
          <w:numId w:val="33"/>
        </w:numPr>
        <w:spacing w:before="120" w:after="0"/>
        <w:ind w:hanging="357"/>
        <w:rPr>
          <w:rFonts w:ascii="Arial" w:hAnsi="Arial" w:cs="Arial"/>
          <w:i/>
          <w:sz w:val="20"/>
          <w:szCs w:val="20"/>
        </w:rPr>
      </w:pPr>
      <w:r>
        <w:rPr>
          <w:rFonts w:ascii="Arial" w:hAnsi="Arial" w:cs="Arial"/>
          <w:sz w:val="20"/>
          <w:szCs w:val="20"/>
        </w:rPr>
        <w:t xml:space="preserve">to </w:t>
      </w:r>
      <w:r w:rsidRPr="00D61217">
        <w:rPr>
          <w:rFonts w:ascii="Arial" w:hAnsi="Arial" w:cs="Arial"/>
          <w:sz w:val="20"/>
          <w:szCs w:val="20"/>
        </w:rPr>
        <w:t>inform the Board if she or he is no longer able to undertake the role of the registrant’s supervisor</w:t>
      </w:r>
    </w:p>
    <w:p w:rsidR="00E663F1" w:rsidRPr="00D61217" w:rsidRDefault="00E663F1" w:rsidP="00E663F1">
      <w:pPr>
        <w:numPr>
          <w:ilvl w:val="0"/>
          <w:numId w:val="33"/>
        </w:numPr>
        <w:spacing w:before="120" w:after="0"/>
        <w:ind w:hanging="357"/>
        <w:rPr>
          <w:rFonts w:ascii="Arial" w:hAnsi="Arial" w:cs="Arial"/>
          <w:i/>
          <w:sz w:val="20"/>
          <w:szCs w:val="20"/>
        </w:rPr>
      </w:pPr>
      <w:r>
        <w:rPr>
          <w:rFonts w:ascii="Arial" w:hAnsi="Arial" w:cs="Arial"/>
          <w:sz w:val="20"/>
          <w:szCs w:val="20"/>
        </w:rPr>
        <w:t xml:space="preserve">to </w:t>
      </w:r>
      <w:r w:rsidRPr="00D61217">
        <w:rPr>
          <w:rFonts w:ascii="Arial" w:hAnsi="Arial" w:cs="Arial"/>
          <w:sz w:val="20"/>
          <w:szCs w:val="20"/>
        </w:rPr>
        <w:t xml:space="preserve">provide supervision reports to the Board at </w:t>
      </w:r>
      <w:r w:rsidRPr="00D61217">
        <w:rPr>
          <w:rFonts w:ascii="Arial" w:hAnsi="Arial" w:cs="Arial"/>
          <w:i/>
          <w:sz w:val="20"/>
          <w:szCs w:val="20"/>
        </w:rPr>
        <w:t xml:space="preserve">  </w:t>
      </w:r>
      <w:r>
        <w:rPr>
          <w:rFonts w:ascii="Arial" w:hAnsi="Arial" w:cs="Arial"/>
          <w:b/>
          <w:i/>
          <w:sz w:val="20"/>
          <w:szCs w:val="20"/>
        </w:rPr>
        <w:t>1</w:t>
      </w:r>
      <w:r>
        <w:rPr>
          <w:rFonts w:ascii="Arial" w:hAnsi="Arial" w:cs="Arial"/>
          <w:i/>
          <w:sz w:val="20"/>
          <w:szCs w:val="20"/>
        </w:rPr>
        <w:t xml:space="preserve">,     </w:t>
      </w:r>
      <w:r w:rsidRPr="00D61217">
        <w:rPr>
          <w:rFonts w:ascii="Arial" w:hAnsi="Arial" w:cs="Arial"/>
          <w:b/>
          <w:i/>
          <w:sz w:val="20"/>
          <w:szCs w:val="20"/>
        </w:rPr>
        <w:t xml:space="preserve">3 </w:t>
      </w:r>
      <w:r>
        <w:rPr>
          <w:rFonts w:ascii="Arial" w:hAnsi="Arial" w:cs="Arial"/>
          <w:b/>
          <w:i/>
          <w:sz w:val="20"/>
          <w:szCs w:val="20"/>
        </w:rPr>
        <w:t xml:space="preserve"> </w:t>
      </w:r>
      <w:r w:rsidRPr="00D61217">
        <w:rPr>
          <w:rFonts w:ascii="Arial" w:hAnsi="Arial" w:cs="Arial"/>
          <w:b/>
          <w:i/>
          <w:sz w:val="20"/>
          <w:szCs w:val="20"/>
        </w:rPr>
        <w:t xml:space="preserve">  </w:t>
      </w:r>
      <w:r>
        <w:rPr>
          <w:rFonts w:ascii="Arial" w:hAnsi="Arial" w:cs="Arial"/>
          <w:b/>
          <w:i/>
          <w:sz w:val="20"/>
          <w:szCs w:val="20"/>
        </w:rPr>
        <w:t xml:space="preserve">or </w:t>
      </w:r>
      <w:r w:rsidRPr="00D61217">
        <w:rPr>
          <w:rFonts w:ascii="Arial" w:hAnsi="Arial" w:cs="Arial"/>
          <w:b/>
          <w:i/>
          <w:sz w:val="20"/>
          <w:szCs w:val="20"/>
        </w:rPr>
        <w:t xml:space="preserve">  12 </w:t>
      </w:r>
      <w:r>
        <w:rPr>
          <w:rFonts w:ascii="Arial" w:hAnsi="Arial" w:cs="Arial"/>
          <w:b/>
          <w:i/>
          <w:sz w:val="20"/>
          <w:szCs w:val="20"/>
        </w:rPr>
        <w:t xml:space="preserve">    </w:t>
      </w:r>
      <w:r w:rsidRPr="00D61217">
        <w:rPr>
          <w:rFonts w:ascii="Arial" w:hAnsi="Arial" w:cs="Arial"/>
          <w:b/>
          <w:i/>
          <w:sz w:val="20"/>
          <w:szCs w:val="20"/>
        </w:rPr>
        <w:t xml:space="preserve">monthly </w:t>
      </w:r>
      <w:r w:rsidRPr="00D61217">
        <w:rPr>
          <w:rFonts w:ascii="Arial" w:hAnsi="Arial" w:cs="Arial"/>
          <w:sz w:val="20"/>
          <w:szCs w:val="20"/>
        </w:rPr>
        <w:t>intervals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1217">
        <w:rPr>
          <w:rFonts w:ascii="Arial" w:hAnsi="Arial" w:cs="Arial"/>
          <w:sz w:val="20"/>
          <w:szCs w:val="20"/>
        </w:rPr>
        <w:t xml:space="preserve"> [circle the relevant period</w:t>
      </w:r>
      <w:r>
        <w:rPr>
          <w:rFonts w:ascii="Arial" w:hAnsi="Arial" w:cs="Arial"/>
          <w:sz w:val="20"/>
          <w:szCs w:val="20"/>
        </w:rPr>
        <w:t>; reporting frequency with level of supervision]</w:t>
      </w:r>
    </w:p>
    <w:p w:rsidR="00701789" w:rsidRDefault="00701789" w:rsidP="00E663F1">
      <w:pPr>
        <w:ind w:left="5040" w:hanging="645"/>
        <w:rPr>
          <w:rFonts w:ascii="Arial" w:hAnsi="Arial" w:cs="Arial"/>
          <w:sz w:val="20"/>
          <w:szCs w:val="20"/>
        </w:rPr>
      </w:pPr>
    </w:p>
    <w:p w:rsidR="00701789" w:rsidRDefault="00701789" w:rsidP="00E663F1">
      <w:pPr>
        <w:ind w:left="5040" w:hanging="645"/>
        <w:rPr>
          <w:rFonts w:ascii="Arial" w:hAnsi="Arial" w:cs="Arial"/>
          <w:sz w:val="20"/>
          <w:szCs w:val="20"/>
        </w:rPr>
      </w:pPr>
    </w:p>
    <w:p w:rsidR="00E663F1" w:rsidRPr="00D61217" w:rsidRDefault="00E663F1" w:rsidP="00E663F1">
      <w:pPr>
        <w:ind w:left="5040" w:hanging="645"/>
        <w:rPr>
          <w:rFonts w:ascii="Arial" w:hAnsi="Arial" w:cs="Arial"/>
          <w:sz w:val="20"/>
          <w:szCs w:val="20"/>
        </w:rPr>
      </w:pPr>
      <w:r>
        <w:rPr>
          <w:rFonts w:ascii="Arial" w:hAnsi="Arial" w:cs="Arial"/>
          <w:sz w:val="20"/>
          <w:szCs w:val="20"/>
        </w:rPr>
        <w:tab/>
      </w:r>
      <w:r>
        <w:rPr>
          <w:rFonts w:ascii="Arial" w:hAnsi="Arial" w:cs="Arial"/>
          <w:sz w:val="20"/>
          <w:szCs w:val="20"/>
        </w:rPr>
        <w:tab/>
      </w:r>
    </w:p>
    <w:p w:rsidR="00E663F1" w:rsidRPr="00D61217" w:rsidRDefault="00E663F1" w:rsidP="00E663F1">
      <w:pPr>
        <w:rPr>
          <w:rFonts w:ascii="Arial" w:hAnsi="Arial" w:cs="Arial"/>
          <w:b/>
          <w:sz w:val="20"/>
          <w:szCs w:val="20"/>
        </w:rPr>
      </w:pPr>
      <w:r w:rsidRPr="00D61217">
        <w:rPr>
          <w:rFonts w:ascii="Arial" w:hAnsi="Arial" w:cs="Arial"/>
          <w:b/>
          <w:sz w:val="20"/>
          <w:szCs w:val="20"/>
        </w:rPr>
        <w:lastRenderedPageBreak/>
        <w:t xml:space="preserve">Supervisor </w:t>
      </w:r>
    </w:p>
    <w:tbl>
      <w:tblPr>
        <w:tblW w:w="0" w:type="auto"/>
        <w:tblInd w:w="108" w:type="dxa"/>
        <w:tblBorders>
          <w:top w:val="single" w:sz="4" w:space="0" w:color="auto"/>
          <w:bottom w:val="single" w:sz="4" w:space="0" w:color="auto"/>
          <w:insideH w:val="single" w:sz="4" w:space="0" w:color="auto"/>
          <w:insideV w:val="single" w:sz="4" w:space="0" w:color="auto"/>
        </w:tblBorders>
        <w:tblLook w:val="04A0"/>
      </w:tblPr>
      <w:tblGrid>
        <w:gridCol w:w="1560"/>
        <w:gridCol w:w="8520"/>
      </w:tblGrid>
      <w:tr w:rsidR="00E663F1" w:rsidRPr="00D61217" w:rsidTr="00A961A3">
        <w:tc>
          <w:tcPr>
            <w:tcW w:w="1560" w:type="dxa"/>
            <w:tcBorders>
              <w:top w:val="nil"/>
            </w:tcBorders>
          </w:tcPr>
          <w:p w:rsidR="00E663F1" w:rsidRPr="00D61217" w:rsidRDefault="00E663F1" w:rsidP="00A961A3">
            <w:pPr>
              <w:jc w:val="right"/>
              <w:rPr>
                <w:rFonts w:ascii="Arial" w:hAnsi="Arial" w:cs="Arial"/>
                <w:sz w:val="20"/>
                <w:szCs w:val="20"/>
              </w:rPr>
            </w:pPr>
            <w:r w:rsidRPr="00D61217">
              <w:rPr>
                <w:rFonts w:ascii="Arial" w:hAnsi="Arial" w:cs="Arial"/>
                <w:sz w:val="20"/>
                <w:szCs w:val="20"/>
              </w:rPr>
              <w:t xml:space="preserve">Name </w:t>
            </w:r>
          </w:p>
        </w:tc>
        <w:tc>
          <w:tcPr>
            <w:tcW w:w="8520" w:type="dxa"/>
            <w:tcBorders>
              <w:top w:val="nil"/>
            </w:tcBorders>
          </w:tcPr>
          <w:p w:rsidR="00E663F1" w:rsidRPr="00D61217" w:rsidRDefault="00E663F1" w:rsidP="00A961A3">
            <w:pPr>
              <w:rPr>
                <w:rFonts w:ascii="Arial" w:hAnsi="Arial" w:cs="Arial"/>
                <w:sz w:val="20"/>
                <w:szCs w:val="20"/>
              </w:rPr>
            </w:pPr>
          </w:p>
        </w:tc>
      </w:tr>
      <w:tr w:rsidR="00E663F1" w:rsidRPr="00D61217" w:rsidTr="00A961A3">
        <w:tc>
          <w:tcPr>
            <w:tcW w:w="1560" w:type="dxa"/>
          </w:tcPr>
          <w:p w:rsidR="00E663F1" w:rsidRPr="00D61217" w:rsidRDefault="00E663F1" w:rsidP="00A961A3">
            <w:pPr>
              <w:jc w:val="right"/>
              <w:rPr>
                <w:rFonts w:ascii="Arial" w:hAnsi="Arial" w:cs="Arial"/>
                <w:sz w:val="20"/>
                <w:szCs w:val="20"/>
              </w:rPr>
            </w:pPr>
            <w:r w:rsidRPr="00D61217">
              <w:rPr>
                <w:rFonts w:ascii="Arial" w:hAnsi="Arial" w:cs="Arial"/>
                <w:sz w:val="20"/>
                <w:szCs w:val="20"/>
              </w:rPr>
              <w:t>Signature</w:t>
            </w:r>
          </w:p>
        </w:tc>
        <w:tc>
          <w:tcPr>
            <w:tcW w:w="8520" w:type="dxa"/>
          </w:tcPr>
          <w:p w:rsidR="00E663F1" w:rsidRPr="00D61217" w:rsidRDefault="00E663F1" w:rsidP="00A961A3">
            <w:pPr>
              <w:rPr>
                <w:rFonts w:ascii="Arial" w:hAnsi="Arial" w:cs="Arial"/>
                <w:sz w:val="20"/>
                <w:szCs w:val="20"/>
              </w:rPr>
            </w:pPr>
          </w:p>
        </w:tc>
      </w:tr>
      <w:tr w:rsidR="00E663F1" w:rsidRPr="00D61217" w:rsidTr="00A961A3">
        <w:tc>
          <w:tcPr>
            <w:tcW w:w="1560" w:type="dxa"/>
          </w:tcPr>
          <w:p w:rsidR="00E663F1" w:rsidRPr="00D61217" w:rsidRDefault="00E663F1" w:rsidP="00A961A3">
            <w:pPr>
              <w:jc w:val="right"/>
              <w:rPr>
                <w:rFonts w:ascii="Arial" w:hAnsi="Arial" w:cs="Arial"/>
                <w:sz w:val="20"/>
                <w:szCs w:val="20"/>
              </w:rPr>
            </w:pPr>
            <w:r w:rsidRPr="00D61217">
              <w:rPr>
                <w:rFonts w:ascii="Arial" w:hAnsi="Arial" w:cs="Arial"/>
                <w:sz w:val="20"/>
                <w:szCs w:val="20"/>
              </w:rPr>
              <w:t xml:space="preserve">Date </w:t>
            </w:r>
          </w:p>
        </w:tc>
        <w:tc>
          <w:tcPr>
            <w:tcW w:w="8520" w:type="dxa"/>
          </w:tcPr>
          <w:p w:rsidR="00E663F1" w:rsidRPr="00D61217" w:rsidRDefault="00E663F1" w:rsidP="00A961A3">
            <w:pPr>
              <w:rPr>
                <w:rFonts w:ascii="Arial" w:hAnsi="Arial" w:cs="Arial"/>
                <w:sz w:val="20"/>
                <w:szCs w:val="20"/>
              </w:rPr>
            </w:pPr>
            <w:r w:rsidRPr="00D61217">
              <w:rPr>
                <w:rFonts w:ascii="Arial" w:hAnsi="Arial" w:cs="Arial"/>
                <w:sz w:val="20"/>
                <w:szCs w:val="20"/>
              </w:rPr>
              <w:t xml:space="preserve">                /                       /</w:t>
            </w:r>
          </w:p>
        </w:tc>
      </w:tr>
    </w:tbl>
    <w:p w:rsidR="00E663F1" w:rsidRDefault="00E663F1" w:rsidP="00E663F1">
      <w:pPr>
        <w:spacing w:after="0"/>
        <w:rPr>
          <w:rFonts w:ascii="Arial" w:hAnsi="Arial" w:cs="Arial"/>
          <w:sz w:val="20"/>
          <w:szCs w:val="20"/>
        </w:rPr>
      </w:pPr>
    </w:p>
    <w:p w:rsidR="00E663F1" w:rsidRPr="00D61217" w:rsidRDefault="00E663F1" w:rsidP="00E663F1">
      <w:pPr>
        <w:rPr>
          <w:rFonts w:ascii="Arial" w:hAnsi="Arial" w:cs="Arial"/>
          <w:sz w:val="20"/>
          <w:szCs w:val="20"/>
        </w:rPr>
      </w:pPr>
      <w:r w:rsidRPr="00D61217">
        <w:rPr>
          <w:rFonts w:ascii="Arial" w:hAnsi="Arial" w:cs="Arial"/>
          <w:sz w:val="20"/>
          <w:szCs w:val="20"/>
        </w:rPr>
        <w:t xml:space="preserve">In signing this plan, the </w:t>
      </w:r>
      <w:r>
        <w:rPr>
          <w:rFonts w:ascii="Arial" w:hAnsi="Arial" w:cs="Arial"/>
          <w:sz w:val="20"/>
          <w:szCs w:val="20"/>
        </w:rPr>
        <w:t xml:space="preserve">limited </w:t>
      </w:r>
      <w:r w:rsidRPr="00D61217">
        <w:rPr>
          <w:rFonts w:ascii="Arial" w:hAnsi="Arial" w:cs="Arial"/>
          <w:b/>
          <w:sz w:val="20"/>
          <w:szCs w:val="20"/>
        </w:rPr>
        <w:t xml:space="preserve">registrant </w:t>
      </w:r>
      <w:r w:rsidRPr="00D61217">
        <w:rPr>
          <w:rFonts w:ascii="Arial" w:hAnsi="Arial" w:cs="Arial"/>
          <w:sz w:val="20"/>
          <w:szCs w:val="20"/>
        </w:rPr>
        <w:t>undertakes</w:t>
      </w:r>
      <w:r>
        <w:rPr>
          <w:rFonts w:ascii="Arial" w:hAnsi="Arial" w:cs="Arial"/>
          <w:sz w:val="20"/>
          <w:szCs w:val="20"/>
        </w:rPr>
        <w:t xml:space="preserve"> and agrees</w:t>
      </w:r>
      <w:r w:rsidR="00204FFA">
        <w:rPr>
          <w:rFonts w:ascii="Arial" w:hAnsi="Arial" w:cs="Arial"/>
          <w:sz w:val="20"/>
          <w:szCs w:val="20"/>
        </w:rPr>
        <w:t xml:space="preserve"> to comply with the requirements outlined in the Board’s Guidelines on Supervision for Dental Practitioners and</w:t>
      </w:r>
      <w:r>
        <w:rPr>
          <w:rFonts w:ascii="Arial" w:hAnsi="Arial" w:cs="Arial"/>
          <w:sz w:val="20"/>
          <w:szCs w:val="20"/>
        </w:rPr>
        <w:t>:</w:t>
      </w:r>
    </w:p>
    <w:p w:rsidR="00E663F1" w:rsidRPr="00D61217" w:rsidRDefault="00E663F1" w:rsidP="00E663F1">
      <w:pPr>
        <w:numPr>
          <w:ilvl w:val="0"/>
          <w:numId w:val="32"/>
        </w:numPr>
        <w:spacing w:before="120" w:after="0"/>
        <w:ind w:left="360"/>
        <w:rPr>
          <w:rFonts w:ascii="Arial" w:hAnsi="Arial" w:cs="Arial"/>
          <w:i/>
          <w:sz w:val="20"/>
          <w:szCs w:val="20"/>
        </w:rPr>
      </w:pPr>
      <w:r>
        <w:rPr>
          <w:rFonts w:ascii="Arial" w:hAnsi="Arial" w:cs="Arial"/>
          <w:sz w:val="20"/>
          <w:szCs w:val="20"/>
        </w:rPr>
        <w:t xml:space="preserve">to </w:t>
      </w:r>
      <w:proofErr w:type="spellStart"/>
      <w:r w:rsidRPr="00D61217">
        <w:rPr>
          <w:rFonts w:ascii="Arial" w:hAnsi="Arial" w:cs="Arial"/>
          <w:sz w:val="20"/>
          <w:szCs w:val="20"/>
        </w:rPr>
        <w:t>practise</w:t>
      </w:r>
      <w:proofErr w:type="spellEnd"/>
      <w:r w:rsidRPr="00D61217">
        <w:rPr>
          <w:rFonts w:ascii="Arial" w:hAnsi="Arial" w:cs="Arial"/>
          <w:sz w:val="20"/>
          <w:szCs w:val="20"/>
        </w:rPr>
        <w:t xml:space="preserve"> dentistry in accordance with the supervision requirements set out here</w:t>
      </w:r>
    </w:p>
    <w:p w:rsidR="00E663F1" w:rsidRPr="00D61217" w:rsidRDefault="00E663F1" w:rsidP="00E663F1">
      <w:pPr>
        <w:numPr>
          <w:ilvl w:val="0"/>
          <w:numId w:val="32"/>
        </w:numPr>
        <w:spacing w:before="120" w:after="0"/>
        <w:ind w:left="360"/>
        <w:rPr>
          <w:rFonts w:ascii="Arial" w:hAnsi="Arial" w:cs="Arial"/>
          <w:i/>
          <w:sz w:val="20"/>
          <w:szCs w:val="20"/>
        </w:rPr>
      </w:pPr>
      <w:r>
        <w:rPr>
          <w:rFonts w:ascii="Arial" w:hAnsi="Arial" w:cs="Arial"/>
          <w:sz w:val="20"/>
          <w:szCs w:val="20"/>
        </w:rPr>
        <w:t xml:space="preserve">to </w:t>
      </w:r>
      <w:r w:rsidRPr="00D61217">
        <w:rPr>
          <w:rFonts w:ascii="Arial" w:hAnsi="Arial" w:cs="Arial"/>
          <w:sz w:val="20"/>
          <w:szCs w:val="20"/>
        </w:rPr>
        <w:t xml:space="preserve">take reasonable steps to ensure she or he is </w:t>
      </w:r>
      <w:proofErr w:type="spellStart"/>
      <w:r w:rsidRPr="00D61217">
        <w:rPr>
          <w:rFonts w:ascii="Arial" w:hAnsi="Arial" w:cs="Arial"/>
          <w:sz w:val="20"/>
          <w:szCs w:val="20"/>
        </w:rPr>
        <w:t>practising</w:t>
      </w:r>
      <w:proofErr w:type="spellEnd"/>
      <w:r w:rsidRPr="00D61217">
        <w:rPr>
          <w:rFonts w:ascii="Arial" w:hAnsi="Arial" w:cs="Arial"/>
          <w:sz w:val="20"/>
          <w:szCs w:val="20"/>
        </w:rPr>
        <w:t xml:space="preserve"> safely by such measures as seeking assistance from other practitioners, cooperating in individual case review</w:t>
      </w:r>
      <w:r>
        <w:rPr>
          <w:rFonts w:ascii="Arial" w:hAnsi="Arial" w:cs="Arial"/>
          <w:sz w:val="20"/>
          <w:szCs w:val="20"/>
        </w:rPr>
        <w:t>s</w:t>
      </w:r>
      <w:r w:rsidRPr="00D61217">
        <w:rPr>
          <w:rFonts w:ascii="Arial" w:hAnsi="Arial" w:cs="Arial"/>
          <w:sz w:val="20"/>
          <w:szCs w:val="20"/>
        </w:rPr>
        <w:t>, periodic performance review</w:t>
      </w:r>
      <w:r>
        <w:rPr>
          <w:rFonts w:ascii="Arial" w:hAnsi="Arial" w:cs="Arial"/>
          <w:sz w:val="20"/>
          <w:szCs w:val="20"/>
        </w:rPr>
        <w:t>s</w:t>
      </w:r>
      <w:r w:rsidRPr="00D61217">
        <w:rPr>
          <w:rFonts w:ascii="Arial" w:hAnsi="Arial" w:cs="Arial"/>
          <w:sz w:val="20"/>
          <w:szCs w:val="20"/>
        </w:rPr>
        <w:t xml:space="preserve"> with the supervisor and seeking remediation of identified problems </w:t>
      </w:r>
    </w:p>
    <w:p w:rsidR="00E663F1" w:rsidRPr="00D61217" w:rsidRDefault="00E663F1" w:rsidP="00E663F1">
      <w:pPr>
        <w:numPr>
          <w:ilvl w:val="0"/>
          <w:numId w:val="32"/>
        </w:numPr>
        <w:spacing w:before="120" w:after="0"/>
        <w:ind w:left="360"/>
        <w:rPr>
          <w:rFonts w:ascii="Arial" w:hAnsi="Arial" w:cs="Arial"/>
          <w:i/>
          <w:sz w:val="20"/>
          <w:szCs w:val="20"/>
        </w:rPr>
      </w:pPr>
      <w:r>
        <w:rPr>
          <w:rFonts w:ascii="Arial" w:hAnsi="Arial" w:cs="Arial"/>
          <w:sz w:val="20"/>
          <w:szCs w:val="20"/>
        </w:rPr>
        <w:t xml:space="preserve">to </w:t>
      </w:r>
      <w:r w:rsidRPr="00D61217">
        <w:rPr>
          <w:rFonts w:ascii="Arial" w:hAnsi="Arial" w:cs="Arial"/>
          <w:sz w:val="20"/>
          <w:szCs w:val="20"/>
        </w:rPr>
        <w:t xml:space="preserve">seek assistance if she or he has concerns about her or his own health, clinical performance or compliance with any conditions or undertakings </w:t>
      </w:r>
    </w:p>
    <w:p w:rsidR="00E663F1" w:rsidRPr="00D61217" w:rsidRDefault="00E663F1" w:rsidP="00E663F1">
      <w:pPr>
        <w:numPr>
          <w:ilvl w:val="0"/>
          <w:numId w:val="32"/>
        </w:numPr>
        <w:spacing w:before="120" w:after="0"/>
        <w:ind w:left="360"/>
        <w:rPr>
          <w:rFonts w:ascii="Arial" w:hAnsi="Arial" w:cs="Arial"/>
          <w:i/>
          <w:sz w:val="20"/>
          <w:szCs w:val="20"/>
        </w:rPr>
      </w:pPr>
      <w:r>
        <w:rPr>
          <w:rFonts w:ascii="Arial" w:hAnsi="Arial" w:cs="Arial"/>
          <w:sz w:val="20"/>
          <w:szCs w:val="20"/>
        </w:rPr>
        <w:t xml:space="preserve">to </w:t>
      </w:r>
      <w:proofErr w:type="spellStart"/>
      <w:r w:rsidRPr="00D61217">
        <w:rPr>
          <w:rFonts w:ascii="Arial" w:hAnsi="Arial" w:cs="Arial"/>
          <w:sz w:val="20"/>
          <w:szCs w:val="20"/>
        </w:rPr>
        <w:t>practise</w:t>
      </w:r>
      <w:proofErr w:type="spellEnd"/>
      <w:r w:rsidRPr="00D61217">
        <w:rPr>
          <w:rFonts w:ascii="Arial" w:hAnsi="Arial" w:cs="Arial"/>
          <w:sz w:val="20"/>
          <w:szCs w:val="20"/>
        </w:rPr>
        <w:t xml:space="preserve"> in accordance with the approved work arrangement </w:t>
      </w:r>
    </w:p>
    <w:p w:rsidR="00E663F1" w:rsidRPr="00D61217" w:rsidRDefault="00E663F1" w:rsidP="00E663F1">
      <w:pPr>
        <w:numPr>
          <w:ilvl w:val="0"/>
          <w:numId w:val="32"/>
        </w:numPr>
        <w:spacing w:before="120" w:after="0"/>
        <w:ind w:left="360"/>
        <w:rPr>
          <w:rFonts w:ascii="Arial" w:hAnsi="Arial" w:cs="Arial"/>
          <w:i/>
          <w:sz w:val="20"/>
          <w:szCs w:val="20"/>
        </w:rPr>
      </w:pPr>
      <w:r>
        <w:rPr>
          <w:rFonts w:ascii="Arial" w:hAnsi="Arial" w:cs="Arial"/>
          <w:sz w:val="20"/>
          <w:szCs w:val="20"/>
        </w:rPr>
        <w:t xml:space="preserve">to </w:t>
      </w:r>
      <w:r w:rsidRPr="00D61217">
        <w:rPr>
          <w:rFonts w:ascii="Arial" w:hAnsi="Arial" w:cs="Arial"/>
          <w:sz w:val="20"/>
          <w:szCs w:val="20"/>
        </w:rPr>
        <w:t xml:space="preserve">notify the Board immediately if she or he has concerns about the terms of the supervision arrangement </w:t>
      </w:r>
    </w:p>
    <w:p w:rsidR="00E663F1" w:rsidRPr="00D61217" w:rsidRDefault="00E663F1" w:rsidP="00E663F1">
      <w:pPr>
        <w:numPr>
          <w:ilvl w:val="0"/>
          <w:numId w:val="32"/>
        </w:numPr>
        <w:spacing w:before="120" w:after="0"/>
        <w:ind w:left="360"/>
        <w:rPr>
          <w:rFonts w:ascii="Arial" w:hAnsi="Arial" w:cs="Arial"/>
          <w:i/>
          <w:sz w:val="20"/>
          <w:szCs w:val="20"/>
        </w:rPr>
      </w:pPr>
      <w:r>
        <w:rPr>
          <w:rFonts w:ascii="Arial" w:hAnsi="Arial" w:cs="Arial"/>
          <w:sz w:val="20"/>
          <w:szCs w:val="20"/>
        </w:rPr>
        <w:t xml:space="preserve">to </w:t>
      </w:r>
      <w:r w:rsidRPr="00D61217">
        <w:rPr>
          <w:rFonts w:ascii="Arial" w:hAnsi="Arial" w:cs="Arial"/>
          <w:sz w:val="20"/>
          <w:szCs w:val="20"/>
        </w:rPr>
        <w:t xml:space="preserve">ensure that supervision reports are provided to the Board at </w:t>
      </w:r>
      <w:r w:rsidRPr="00D61217">
        <w:rPr>
          <w:rFonts w:ascii="Arial" w:hAnsi="Arial" w:cs="Arial"/>
          <w:i/>
          <w:sz w:val="20"/>
          <w:szCs w:val="20"/>
        </w:rPr>
        <w:t xml:space="preserve">  </w:t>
      </w:r>
      <w:r>
        <w:rPr>
          <w:rFonts w:ascii="Arial" w:hAnsi="Arial" w:cs="Arial"/>
          <w:b/>
          <w:i/>
          <w:sz w:val="20"/>
          <w:szCs w:val="20"/>
        </w:rPr>
        <w:t>1,    3</w:t>
      </w:r>
      <w:r w:rsidRPr="00D61217">
        <w:rPr>
          <w:rFonts w:ascii="Arial" w:hAnsi="Arial" w:cs="Arial"/>
          <w:b/>
          <w:i/>
          <w:sz w:val="20"/>
          <w:szCs w:val="20"/>
        </w:rPr>
        <w:t xml:space="preserve">   </w:t>
      </w:r>
      <w:r>
        <w:rPr>
          <w:rFonts w:ascii="Arial" w:hAnsi="Arial" w:cs="Arial"/>
          <w:b/>
          <w:i/>
          <w:sz w:val="20"/>
          <w:szCs w:val="20"/>
        </w:rPr>
        <w:t xml:space="preserve">  </w:t>
      </w:r>
      <w:r w:rsidRPr="00D61217">
        <w:rPr>
          <w:rFonts w:ascii="Arial" w:hAnsi="Arial" w:cs="Arial"/>
          <w:b/>
          <w:i/>
          <w:sz w:val="20"/>
          <w:szCs w:val="20"/>
        </w:rPr>
        <w:t xml:space="preserve">OR     12 </w:t>
      </w:r>
      <w:r>
        <w:rPr>
          <w:rFonts w:ascii="Arial" w:hAnsi="Arial" w:cs="Arial"/>
          <w:b/>
          <w:i/>
          <w:sz w:val="20"/>
          <w:szCs w:val="20"/>
        </w:rPr>
        <w:t xml:space="preserve">     </w:t>
      </w:r>
      <w:r w:rsidRPr="00D61217">
        <w:rPr>
          <w:rFonts w:ascii="Arial" w:hAnsi="Arial" w:cs="Arial"/>
          <w:b/>
          <w:i/>
          <w:sz w:val="20"/>
          <w:szCs w:val="20"/>
        </w:rPr>
        <w:t xml:space="preserve">monthly  </w:t>
      </w:r>
      <w:r w:rsidRPr="00D61217">
        <w:rPr>
          <w:rFonts w:ascii="Arial" w:hAnsi="Arial" w:cs="Arial"/>
          <w:sz w:val="20"/>
          <w:szCs w:val="20"/>
        </w:rPr>
        <w:t xml:space="preserve">intervals (including at renewal) </w:t>
      </w:r>
      <w:r w:rsidRPr="00D61217">
        <w:rPr>
          <w:rFonts w:ascii="Arial" w:hAnsi="Arial" w:cs="Arial"/>
          <w:sz w:val="20"/>
          <w:szCs w:val="20"/>
        </w:rPr>
        <w:tab/>
      </w:r>
      <w:r>
        <w:rPr>
          <w:rFonts w:ascii="Arial" w:hAnsi="Arial" w:cs="Arial"/>
          <w:sz w:val="20"/>
          <w:szCs w:val="20"/>
        </w:rPr>
        <w:tab/>
      </w:r>
      <w:r w:rsidRPr="00D61217">
        <w:rPr>
          <w:rFonts w:ascii="Arial" w:hAnsi="Arial" w:cs="Arial"/>
          <w:sz w:val="20"/>
          <w:szCs w:val="20"/>
        </w:rPr>
        <w:t>[circle the relevant period</w:t>
      </w:r>
      <w:r>
        <w:rPr>
          <w:rFonts w:ascii="Arial" w:hAnsi="Arial" w:cs="Arial"/>
          <w:sz w:val="20"/>
          <w:szCs w:val="20"/>
        </w:rPr>
        <w:t>; reporting frequency with level of supervision]</w:t>
      </w:r>
    </w:p>
    <w:p w:rsidR="00E663F1" w:rsidRPr="00D61217" w:rsidRDefault="00E663F1" w:rsidP="00E663F1">
      <w:pPr>
        <w:spacing w:before="120"/>
        <w:ind w:left="360"/>
        <w:rPr>
          <w:rFonts w:ascii="Arial" w:hAnsi="Arial" w:cs="Arial"/>
          <w:i/>
          <w:sz w:val="20"/>
          <w:szCs w:val="20"/>
        </w:rPr>
      </w:pPr>
    </w:p>
    <w:p w:rsidR="00E663F1" w:rsidRPr="00D61217" w:rsidRDefault="00E663F1" w:rsidP="00E663F1">
      <w:pPr>
        <w:rPr>
          <w:rFonts w:ascii="Arial" w:hAnsi="Arial" w:cs="Arial"/>
          <w:b/>
          <w:sz w:val="20"/>
          <w:szCs w:val="20"/>
        </w:rPr>
      </w:pPr>
      <w:r w:rsidRPr="00D61217">
        <w:rPr>
          <w:rFonts w:ascii="Arial" w:hAnsi="Arial" w:cs="Arial"/>
          <w:b/>
          <w:sz w:val="20"/>
          <w:szCs w:val="20"/>
        </w:rPr>
        <w:t>Registrant</w:t>
      </w:r>
    </w:p>
    <w:tbl>
      <w:tblPr>
        <w:tblW w:w="0" w:type="auto"/>
        <w:tblInd w:w="108" w:type="dxa"/>
        <w:tblBorders>
          <w:top w:val="single" w:sz="4" w:space="0" w:color="auto"/>
          <w:bottom w:val="single" w:sz="4" w:space="0" w:color="auto"/>
          <w:insideH w:val="single" w:sz="4" w:space="0" w:color="auto"/>
          <w:insideV w:val="single" w:sz="4" w:space="0" w:color="auto"/>
        </w:tblBorders>
        <w:tblLook w:val="04A0"/>
      </w:tblPr>
      <w:tblGrid>
        <w:gridCol w:w="1560"/>
        <w:gridCol w:w="8520"/>
      </w:tblGrid>
      <w:tr w:rsidR="00E663F1" w:rsidRPr="00D61217" w:rsidTr="00A961A3">
        <w:tc>
          <w:tcPr>
            <w:tcW w:w="1560" w:type="dxa"/>
            <w:tcBorders>
              <w:top w:val="nil"/>
            </w:tcBorders>
          </w:tcPr>
          <w:p w:rsidR="00E663F1" w:rsidRPr="00D61217" w:rsidRDefault="00E663F1" w:rsidP="00A961A3">
            <w:pPr>
              <w:jc w:val="right"/>
              <w:rPr>
                <w:rFonts w:ascii="Arial" w:hAnsi="Arial" w:cs="Arial"/>
                <w:sz w:val="20"/>
                <w:szCs w:val="20"/>
              </w:rPr>
            </w:pPr>
            <w:r w:rsidRPr="00D61217">
              <w:rPr>
                <w:rFonts w:ascii="Arial" w:hAnsi="Arial" w:cs="Arial"/>
                <w:sz w:val="20"/>
                <w:szCs w:val="20"/>
              </w:rPr>
              <w:t xml:space="preserve">Name </w:t>
            </w:r>
          </w:p>
        </w:tc>
        <w:tc>
          <w:tcPr>
            <w:tcW w:w="8520" w:type="dxa"/>
            <w:tcBorders>
              <w:top w:val="nil"/>
            </w:tcBorders>
          </w:tcPr>
          <w:p w:rsidR="00E663F1" w:rsidRPr="00D61217" w:rsidRDefault="00E663F1" w:rsidP="00A961A3">
            <w:pPr>
              <w:rPr>
                <w:rFonts w:ascii="Arial" w:hAnsi="Arial" w:cs="Arial"/>
                <w:sz w:val="20"/>
                <w:szCs w:val="20"/>
              </w:rPr>
            </w:pPr>
          </w:p>
        </w:tc>
      </w:tr>
      <w:tr w:rsidR="00E663F1" w:rsidRPr="00D61217" w:rsidTr="00A961A3">
        <w:tc>
          <w:tcPr>
            <w:tcW w:w="1560" w:type="dxa"/>
          </w:tcPr>
          <w:p w:rsidR="00E663F1" w:rsidRPr="00D61217" w:rsidRDefault="00E663F1" w:rsidP="00A961A3">
            <w:pPr>
              <w:jc w:val="right"/>
              <w:rPr>
                <w:rFonts w:ascii="Arial" w:hAnsi="Arial" w:cs="Arial"/>
                <w:sz w:val="20"/>
                <w:szCs w:val="20"/>
              </w:rPr>
            </w:pPr>
            <w:r w:rsidRPr="00D61217">
              <w:rPr>
                <w:rFonts w:ascii="Arial" w:hAnsi="Arial" w:cs="Arial"/>
                <w:sz w:val="20"/>
                <w:szCs w:val="20"/>
              </w:rPr>
              <w:t>Signature</w:t>
            </w:r>
          </w:p>
        </w:tc>
        <w:tc>
          <w:tcPr>
            <w:tcW w:w="8520" w:type="dxa"/>
          </w:tcPr>
          <w:p w:rsidR="00E663F1" w:rsidRPr="00D61217" w:rsidRDefault="00E663F1" w:rsidP="00A961A3">
            <w:pPr>
              <w:rPr>
                <w:rFonts w:ascii="Arial" w:hAnsi="Arial" w:cs="Arial"/>
                <w:sz w:val="20"/>
                <w:szCs w:val="20"/>
              </w:rPr>
            </w:pPr>
          </w:p>
        </w:tc>
      </w:tr>
      <w:tr w:rsidR="00E663F1" w:rsidRPr="00D61217" w:rsidTr="00A961A3">
        <w:tc>
          <w:tcPr>
            <w:tcW w:w="1560" w:type="dxa"/>
          </w:tcPr>
          <w:p w:rsidR="00E663F1" w:rsidRPr="00D61217" w:rsidRDefault="00E663F1" w:rsidP="00A961A3">
            <w:pPr>
              <w:jc w:val="right"/>
              <w:rPr>
                <w:rFonts w:ascii="Arial" w:hAnsi="Arial" w:cs="Arial"/>
                <w:sz w:val="20"/>
                <w:szCs w:val="20"/>
              </w:rPr>
            </w:pPr>
            <w:r w:rsidRPr="00D61217">
              <w:rPr>
                <w:rFonts w:ascii="Arial" w:hAnsi="Arial" w:cs="Arial"/>
                <w:sz w:val="20"/>
                <w:szCs w:val="20"/>
              </w:rPr>
              <w:t xml:space="preserve">Date </w:t>
            </w:r>
          </w:p>
        </w:tc>
        <w:tc>
          <w:tcPr>
            <w:tcW w:w="8520" w:type="dxa"/>
          </w:tcPr>
          <w:p w:rsidR="00E663F1" w:rsidRPr="00D61217" w:rsidRDefault="00E663F1" w:rsidP="00A961A3">
            <w:pPr>
              <w:rPr>
                <w:rFonts w:ascii="Arial" w:hAnsi="Arial" w:cs="Arial"/>
                <w:sz w:val="20"/>
                <w:szCs w:val="20"/>
              </w:rPr>
            </w:pPr>
            <w:r w:rsidRPr="00D61217">
              <w:rPr>
                <w:rFonts w:ascii="Arial" w:hAnsi="Arial" w:cs="Arial"/>
                <w:sz w:val="20"/>
                <w:szCs w:val="20"/>
              </w:rPr>
              <w:t xml:space="preserve">                /                       /</w:t>
            </w:r>
          </w:p>
        </w:tc>
      </w:tr>
    </w:tbl>
    <w:p w:rsidR="00E663F1" w:rsidRDefault="00E663F1" w:rsidP="00E663F1">
      <w:pPr>
        <w:spacing w:before="240"/>
        <w:rPr>
          <w:rFonts w:ascii="Arial" w:hAnsi="Arial" w:cs="Arial"/>
          <w:b/>
          <w:bCs/>
          <w:color w:val="006666"/>
          <w:sz w:val="20"/>
          <w:szCs w:val="20"/>
        </w:rPr>
        <w:sectPr w:rsidR="00E663F1" w:rsidSect="00A961A3">
          <w:footerReference w:type="default" r:id="rId8"/>
          <w:headerReference w:type="first" r:id="rId9"/>
          <w:footerReference w:type="first" r:id="rId10"/>
          <w:pgSz w:w="12240" w:h="16340"/>
          <w:pgMar w:top="1134" w:right="1134" w:bottom="805" w:left="1134" w:header="567" w:footer="284" w:gutter="0"/>
          <w:cols w:space="720"/>
          <w:noEndnote/>
          <w:titlePg/>
          <w:docGrid w:linePitch="326"/>
        </w:sectPr>
      </w:pPr>
    </w:p>
    <w:p w:rsidR="00E663F1" w:rsidRPr="00446B9A" w:rsidRDefault="00E663F1" w:rsidP="00446B9A">
      <w:pPr>
        <w:autoSpaceDE w:val="0"/>
        <w:autoSpaceDN w:val="0"/>
        <w:adjustRightInd w:val="0"/>
        <w:jc w:val="both"/>
        <w:rPr>
          <w:rFonts w:ascii="Arial" w:hAnsi="Arial" w:cs="Arial"/>
          <w:color w:val="000000"/>
          <w:sz w:val="20"/>
          <w:szCs w:val="20"/>
        </w:rPr>
      </w:pPr>
    </w:p>
    <w:sectPr w:rsidR="00E663F1" w:rsidRPr="00446B9A" w:rsidSect="00A961A3">
      <w:footerReference w:type="default" r:id="rId11"/>
      <w:headerReference w:type="first" r:id="rId12"/>
      <w:pgSz w:w="12240" w:h="16340"/>
      <w:pgMar w:top="1134" w:right="1134" w:bottom="805" w:left="1134" w:header="567"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1A3" w:rsidRDefault="00A961A3" w:rsidP="001F7178">
      <w:pPr>
        <w:spacing w:after="0"/>
      </w:pPr>
      <w:r>
        <w:separator/>
      </w:r>
    </w:p>
  </w:endnote>
  <w:endnote w:type="continuationSeparator" w:id="0">
    <w:p w:rsidR="00A961A3" w:rsidRDefault="00A961A3" w:rsidP="001F71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MT L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A3" w:rsidRDefault="00A961A3" w:rsidP="00A961A3">
    <w:pPr>
      <w:pStyle w:val="AHPRAfooter"/>
      <w:rPr>
        <w:szCs w:val="16"/>
      </w:rPr>
    </w:pPr>
    <w:r>
      <w:rPr>
        <w:szCs w:val="16"/>
      </w:rPr>
      <w:t>Dental Board of Australia – TEMPLATE Supervised Practice Plan</w:t>
    </w:r>
  </w:p>
  <w:p w:rsidR="00A961A3" w:rsidRDefault="007C53C0" w:rsidP="00A961A3">
    <w:pPr>
      <w:pStyle w:val="AHPRAfooter"/>
      <w:rPr>
        <w:szCs w:val="16"/>
      </w:rPr>
    </w:pPr>
    <w:r>
      <w:rPr>
        <w:szCs w:val="16"/>
      </w:rPr>
      <w:t>July</w:t>
    </w:r>
    <w:r w:rsidR="00A961A3">
      <w:rPr>
        <w:szCs w:val="16"/>
      </w:rPr>
      <w:t xml:space="preserve"> 2012</w:t>
    </w:r>
  </w:p>
  <w:p w:rsidR="00A961A3" w:rsidRPr="000E7E28" w:rsidRDefault="00A961A3" w:rsidP="00A961A3">
    <w:pPr>
      <w:pStyle w:val="AHPRApagenumber"/>
    </w:pPr>
    <w:r w:rsidRPr="000E7E28">
      <w:t xml:space="preserve">Page </w:t>
    </w:r>
    <w:fldSimple w:instr=" PAGE ">
      <w:r w:rsidR="002D3E78">
        <w:rPr>
          <w:noProof/>
        </w:rPr>
        <w:t>4</w:t>
      </w:r>
    </w:fldSimple>
    <w:r w:rsidRPr="000E7E28">
      <w:t xml:space="preserve"> of </w:t>
    </w:r>
    <w:fldSimple w:instr=" NUMPAGES  ">
      <w:r w:rsidR="002D3E78">
        <w:rPr>
          <w:noProof/>
        </w:rPr>
        <w:t>5</w:t>
      </w:r>
    </w:fldSimple>
  </w:p>
  <w:p w:rsidR="00A961A3" w:rsidRDefault="00A961A3" w:rsidP="00A96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A3" w:rsidRPr="00FD4638" w:rsidRDefault="00A961A3" w:rsidP="00A961A3">
    <w:pPr>
      <w:pStyle w:val="AHPRAfirstpagefooter"/>
      <w:rPr>
        <w:szCs w:val="18"/>
      </w:rPr>
    </w:pPr>
    <w:r w:rsidRPr="00FD4638">
      <w:rPr>
        <w:szCs w:val="18"/>
      </w:rPr>
      <w:t xml:space="preserve">Australian </w:t>
    </w:r>
    <w:r w:rsidRPr="00FD4638">
      <w:rPr>
        <w:color w:val="007DC3"/>
        <w:szCs w:val="18"/>
      </w:rPr>
      <w:t>Health Practitioner</w:t>
    </w:r>
    <w:r w:rsidRPr="00FD4638">
      <w:rPr>
        <w:szCs w:val="18"/>
      </w:rPr>
      <w:t xml:space="preserve"> Regulation Agency</w:t>
    </w:r>
  </w:p>
  <w:p w:rsidR="00A961A3" w:rsidRPr="00FD4638" w:rsidRDefault="00A961A3" w:rsidP="00A961A3">
    <w:pPr>
      <w:pStyle w:val="AHPRAfooter"/>
      <w:jc w:val="center"/>
      <w:rPr>
        <w:szCs w:val="16"/>
      </w:rPr>
    </w:pPr>
    <w:r w:rsidRPr="00FD4638">
      <w:rPr>
        <w:szCs w:val="16"/>
      </w:rPr>
      <w:t>G.P.O. Box 9958   |   Melbourne VIC 3001   |   www.ahpra.gov.au</w:t>
    </w:r>
  </w:p>
  <w:p w:rsidR="00A961A3" w:rsidRDefault="00A961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A3" w:rsidRDefault="00A961A3" w:rsidP="00A961A3">
    <w:pPr>
      <w:pStyle w:val="AHPRAfooter"/>
      <w:rPr>
        <w:szCs w:val="16"/>
      </w:rPr>
    </w:pPr>
    <w:r>
      <w:rPr>
        <w:szCs w:val="16"/>
      </w:rPr>
      <w:t>Dental Board of Australia – TEMPLATE Supervision Report</w:t>
    </w:r>
  </w:p>
  <w:p w:rsidR="00A961A3" w:rsidRDefault="007C53C0" w:rsidP="00A961A3">
    <w:pPr>
      <w:pStyle w:val="AHPRAfooter"/>
      <w:rPr>
        <w:szCs w:val="16"/>
      </w:rPr>
    </w:pPr>
    <w:r>
      <w:rPr>
        <w:szCs w:val="16"/>
      </w:rPr>
      <w:t xml:space="preserve">July </w:t>
    </w:r>
    <w:r w:rsidR="00A961A3">
      <w:rPr>
        <w:szCs w:val="16"/>
      </w:rPr>
      <w:t>2012</w:t>
    </w:r>
  </w:p>
  <w:p w:rsidR="00A961A3" w:rsidRDefault="00A961A3" w:rsidP="00A961A3">
    <w:pPr>
      <w:pStyle w:val="AHPRApagenumber"/>
    </w:pPr>
    <w:r w:rsidRPr="000E7E28">
      <w:t xml:space="preserve">Page </w:t>
    </w:r>
    <w:fldSimple w:instr=" PAGE ">
      <w:r w:rsidR="002D3E78">
        <w:rPr>
          <w:noProof/>
        </w:rPr>
        <w:t>5</w:t>
      </w:r>
    </w:fldSimple>
    <w:r w:rsidRPr="000E7E28">
      <w:t xml:space="preserve"> of </w:t>
    </w:r>
    <w:fldSimple w:instr=" NUMPAGES  ">
      <w:r w:rsidR="002D3E78">
        <w:rPr>
          <w:noProof/>
        </w:rPr>
        <w:t>5</w:t>
      </w:r>
    </w:fldSimple>
  </w:p>
  <w:p w:rsidR="00A961A3" w:rsidRPr="000E7E28" w:rsidRDefault="00A961A3" w:rsidP="00A961A3">
    <w:pPr>
      <w:pStyle w:val="AHPRApagenumb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1A3" w:rsidRDefault="00A961A3" w:rsidP="001F7178">
      <w:pPr>
        <w:spacing w:after="0"/>
      </w:pPr>
      <w:r>
        <w:separator/>
      </w:r>
    </w:p>
  </w:footnote>
  <w:footnote w:type="continuationSeparator" w:id="0">
    <w:p w:rsidR="00A961A3" w:rsidRDefault="00A961A3" w:rsidP="001F717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A3" w:rsidRDefault="00A961A3" w:rsidP="00A961A3">
    <w:pPr>
      <w:pStyle w:val="Header"/>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simplePos x="0" y="0"/>
          <wp:positionH relativeFrom="page">
            <wp:posOffset>142875</wp:posOffset>
          </wp:positionH>
          <wp:positionV relativeFrom="page">
            <wp:posOffset>180975</wp:posOffset>
          </wp:positionV>
          <wp:extent cx="7553325" cy="1695450"/>
          <wp:effectExtent l="0" t="0" r="0" b="0"/>
          <wp:wrapTight wrapText="bothSides">
            <wp:wrapPolygon edited="0">
              <wp:start x="19721" y="3398"/>
              <wp:lineTo x="18250" y="4126"/>
              <wp:lineTo x="17160" y="5825"/>
              <wp:lineTo x="16888" y="14319"/>
              <wp:lineTo x="17378" y="15047"/>
              <wp:lineTo x="18304" y="15775"/>
              <wp:lineTo x="17814" y="17231"/>
              <wp:lineTo x="17814" y="20872"/>
              <wp:lineTo x="18032" y="21357"/>
              <wp:lineTo x="18849" y="21357"/>
              <wp:lineTo x="19067" y="21357"/>
              <wp:lineTo x="19448" y="21357"/>
              <wp:lineTo x="19612" y="20387"/>
              <wp:lineTo x="19503" y="18930"/>
              <wp:lineTo x="19830" y="18930"/>
              <wp:lineTo x="20647" y="16018"/>
              <wp:lineTo x="20647" y="15047"/>
              <wp:lineTo x="20865" y="11649"/>
              <wp:lineTo x="20919" y="10921"/>
              <wp:lineTo x="20756" y="8009"/>
              <wp:lineTo x="20701" y="7281"/>
              <wp:lineTo x="20265" y="4611"/>
              <wp:lineTo x="20047" y="3398"/>
              <wp:lineTo x="19721" y="3398"/>
            </wp:wrapPolygon>
          </wp:wrapTight>
          <wp:docPr id="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srcRect/>
                  <a:stretch>
                    <a:fillRect/>
                  </a:stretch>
                </pic:blipFill>
                <pic:spPr bwMode="auto">
                  <a:xfrm>
                    <a:off x="0" y="0"/>
                    <a:ext cx="7553325" cy="1695450"/>
                  </a:xfrm>
                  <a:prstGeom prst="rect">
                    <a:avLst/>
                  </a:prstGeom>
                  <a:noFill/>
                  <a:ln w="9525">
                    <a:noFill/>
                    <a:miter lim="800000"/>
                    <a:headEnd/>
                    <a:tailEnd/>
                  </a:ln>
                </pic:spPr>
              </pic:pic>
            </a:graphicData>
          </a:graphic>
        </wp:anchor>
      </w:drawing>
    </w: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Pr="00C3795C" w:rsidRDefault="0099420A" w:rsidP="00A961A3">
    <w:pPr>
      <w:pStyle w:val="AHPRADocumenttitle"/>
    </w:pPr>
    <w:r w:rsidRPr="0099420A">
      <w:pict>
        <v:shapetype id="_x0000_t32" coordsize="21600,21600" o:spt="32" o:oned="t" path="m,l21600,21600e" filled="f">
          <v:path arrowok="t" fillok="f" o:connecttype="none"/>
          <o:lock v:ext="edit" shapetype="t"/>
        </v:shapetype>
        <v:shape id="AutoShape 3" o:spid="_x0000_s48130" type="#_x0000_t32" style="position:absolute;margin-left:-63.15pt;margin-top:36.45pt;width:253.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A961A3">
      <w:t xml:space="preserve">TEMPLATE </w:t>
    </w:r>
    <w:bookmarkStart w:id="0" w:name="OLE_LINK1"/>
    <w:bookmarkStart w:id="1" w:name="OLE_LINK2"/>
    <w:r w:rsidR="00A961A3">
      <w:t>Supervised Practice Plan</w:t>
    </w:r>
    <w:bookmarkEnd w:id="0"/>
    <w:bookmarkEnd w:id="1"/>
  </w:p>
  <w:p w:rsidR="00A961A3" w:rsidRPr="00B84B31" w:rsidRDefault="00A961A3" w:rsidP="00A961A3">
    <w:pPr>
      <w:outlineLvl w:val="0"/>
      <w:rPr>
        <w:rFonts w:ascii="Arial" w:hAnsi="Arial" w:cs="Arial"/>
      </w:rPr>
    </w:pPr>
  </w:p>
  <w:p w:rsidR="00A961A3" w:rsidRPr="00B84B31" w:rsidRDefault="007C53C0" w:rsidP="00A961A3">
    <w:pPr>
      <w:pStyle w:val="AHPRAbody"/>
      <w:rPr>
        <w:rFonts w:ascii="Arial" w:hAnsi="Arial" w:cs="Arial"/>
      </w:rPr>
    </w:pPr>
    <w:r>
      <w:rPr>
        <w:rFonts w:ascii="Arial" w:hAnsi="Arial" w:cs="Arial"/>
      </w:rPr>
      <w:t xml:space="preserve">July </w:t>
    </w:r>
    <w:r w:rsidR="00A961A3" w:rsidRPr="00B84B31">
      <w:rPr>
        <w:rFonts w:ascii="Arial" w:hAnsi="Arial" w:cs="Arial"/>
      </w:rPr>
      <w:t xml:space="preserve">2012 </w:t>
    </w:r>
  </w:p>
  <w:p w:rsidR="00A961A3" w:rsidRDefault="00A961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A3" w:rsidRDefault="00A961A3" w:rsidP="00A961A3">
    <w:pPr>
      <w:pStyle w:val="Header"/>
      <w:rPr>
        <w:rFonts w:ascii="Arial" w:hAnsi="Arial" w:cs="Arial"/>
        <w:b/>
        <w:sz w:val="20"/>
        <w:szCs w:val="20"/>
      </w:rPr>
    </w:pPr>
    <w:r>
      <w:rPr>
        <w:rFonts w:ascii="Arial" w:hAnsi="Arial" w:cs="Arial"/>
        <w:b/>
        <w:noProof/>
        <w:sz w:val="20"/>
        <w:szCs w:val="20"/>
      </w:rPr>
      <w:drawing>
        <wp:anchor distT="0" distB="0" distL="114300" distR="114300" simplePos="0" relativeHeight="251662336" behindDoc="1" locked="0" layoutInCell="1" allowOverlap="1">
          <wp:simplePos x="0" y="0"/>
          <wp:positionH relativeFrom="page">
            <wp:posOffset>142875</wp:posOffset>
          </wp:positionH>
          <wp:positionV relativeFrom="page">
            <wp:posOffset>180975</wp:posOffset>
          </wp:positionV>
          <wp:extent cx="7553325" cy="1695450"/>
          <wp:effectExtent l="0" t="0" r="0" b="0"/>
          <wp:wrapTight wrapText="bothSides">
            <wp:wrapPolygon edited="0">
              <wp:start x="19721" y="3398"/>
              <wp:lineTo x="18250" y="4126"/>
              <wp:lineTo x="17160" y="5825"/>
              <wp:lineTo x="16888" y="14319"/>
              <wp:lineTo x="17378" y="15047"/>
              <wp:lineTo x="18304" y="15775"/>
              <wp:lineTo x="17814" y="17231"/>
              <wp:lineTo x="17814" y="20872"/>
              <wp:lineTo x="18032" y="21357"/>
              <wp:lineTo x="18849" y="21357"/>
              <wp:lineTo x="19067" y="21357"/>
              <wp:lineTo x="19448" y="21357"/>
              <wp:lineTo x="19612" y="20387"/>
              <wp:lineTo x="19503" y="18930"/>
              <wp:lineTo x="19830" y="18930"/>
              <wp:lineTo x="20647" y="16018"/>
              <wp:lineTo x="20647" y="15047"/>
              <wp:lineTo x="20865" y="11649"/>
              <wp:lineTo x="20919" y="10921"/>
              <wp:lineTo x="20756" y="8009"/>
              <wp:lineTo x="20701" y="7281"/>
              <wp:lineTo x="20265" y="4611"/>
              <wp:lineTo x="20047" y="3398"/>
              <wp:lineTo x="19721" y="3398"/>
            </wp:wrapPolygon>
          </wp:wrapTight>
          <wp:docPr id="5"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srcRect/>
                  <a:stretch>
                    <a:fillRect/>
                  </a:stretch>
                </pic:blipFill>
                <pic:spPr bwMode="auto">
                  <a:xfrm>
                    <a:off x="0" y="0"/>
                    <a:ext cx="7553325" cy="1695450"/>
                  </a:xfrm>
                  <a:prstGeom prst="rect">
                    <a:avLst/>
                  </a:prstGeom>
                  <a:noFill/>
                  <a:ln w="9525">
                    <a:noFill/>
                    <a:miter lim="800000"/>
                    <a:headEnd/>
                    <a:tailEnd/>
                  </a:ln>
                </pic:spPr>
              </pic:pic>
            </a:graphicData>
          </a:graphic>
        </wp:anchor>
      </w:drawing>
    </w: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Default="00A961A3" w:rsidP="00A961A3">
    <w:pPr>
      <w:pStyle w:val="Header"/>
      <w:rPr>
        <w:rFonts w:ascii="Arial" w:hAnsi="Arial" w:cs="Arial"/>
        <w:b/>
        <w:sz w:val="20"/>
        <w:szCs w:val="20"/>
      </w:rPr>
    </w:pPr>
  </w:p>
  <w:p w:rsidR="00A961A3" w:rsidRPr="00C3795C" w:rsidRDefault="0099420A" w:rsidP="00A961A3">
    <w:pPr>
      <w:pStyle w:val="AHPRADocumenttitle"/>
    </w:pPr>
    <w:r w:rsidRPr="0099420A">
      <w:pict>
        <v:shapetype id="_x0000_t32" coordsize="21600,21600" o:spt="32" o:oned="t" path="m,l21600,21600e" filled="f">
          <v:path arrowok="t" fillok="f" o:connecttype="none"/>
          <o:lock v:ext="edit" shapetype="t"/>
        </v:shapetype>
        <v:shape id="_x0000_s48131" type="#_x0000_t32" style="position:absolute;margin-left:-63.15pt;margin-top:36.45pt;width:253.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A961A3">
      <w:t xml:space="preserve">TEMPLATE Supervision Report </w:t>
    </w:r>
  </w:p>
  <w:p w:rsidR="00A961A3" w:rsidRPr="00B84B31" w:rsidRDefault="00A961A3" w:rsidP="00A961A3">
    <w:pPr>
      <w:outlineLvl w:val="0"/>
      <w:rPr>
        <w:rFonts w:ascii="Arial" w:hAnsi="Arial" w:cs="Arial"/>
      </w:rPr>
    </w:pPr>
  </w:p>
  <w:p w:rsidR="00A961A3" w:rsidRPr="00B84B31" w:rsidRDefault="007C53C0" w:rsidP="00A961A3">
    <w:pPr>
      <w:pStyle w:val="AHPRAbody"/>
      <w:rPr>
        <w:rFonts w:ascii="Arial" w:hAnsi="Arial" w:cs="Arial"/>
      </w:rPr>
    </w:pPr>
    <w:r>
      <w:rPr>
        <w:rFonts w:ascii="Arial" w:hAnsi="Arial" w:cs="Arial"/>
      </w:rPr>
      <w:t xml:space="preserve">July </w:t>
    </w:r>
    <w:r w:rsidR="00A961A3" w:rsidRPr="00B84B31">
      <w:rPr>
        <w:rFonts w:ascii="Arial" w:hAnsi="Arial" w:cs="Arial"/>
      </w:rPr>
      <w:t xml:space="preserve">2012 </w:t>
    </w:r>
  </w:p>
  <w:p w:rsidR="00A961A3" w:rsidRDefault="00A96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38D3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2E5C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96FA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5456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7A4A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4A06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1690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464C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C67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775810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522EBE"/>
    <w:multiLevelType w:val="hybridMultilevel"/>
    <w:tmpl w:val="D0C21BBA"/>
    <w:lvl w:ilvl="0" w:tplc="D12E760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E535CD"/>
    <w:multiLevelType w:val="hybridMultilevel"/>
    <w:tmpl w:val="4BFEE16C"/>
    <w:lvl w:ilvl="0" w:tplc="D12E760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E17179"/>
    <w:multiLevelType w:val="hybridMultilevel"/>
    <w:tmpl w:val="08EA72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B3B59F4"/>
    <w:multiLevelType w:val="hybridMultilevel"/>
    <w:tmpl w:val="49C205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5FC7F25"/>
    <w:multiLevelType w:val="hybridMultilevel"/>
    <w:tmpl w:val="0498A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75253C"/>
    <w:multiLevelType w:val="hybridMultilevel"/>
    <w:tmpl w:val="BCFC97FC"/>
    <w:lvl w:ilvl="0" w:tplc="1B666B6E">
      <w:start w:val="1"/>
      <w:numFmt w:val="bullet"/>
      <w:lvlText w:val=""/>
      <w:lvlJc w:val="left"/>
      <w:pPr>
        <w:ind w:left="360" w:hanging="360"/>
      </w:pPr>
      <w:rPr>
        <w:rFonts w:ascii="Wingdings" w:hAnsi="Wingdings"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DC57B69"/>
    <w:multiLevelType w:val="hybridMultilevel"/>
    <w:tmpl w:val="3D8229BC"/>
    <w:lvl w:ilvl="0" w:tplc="3328F41A">
      <w:start w:val="1"/>
      <w:numFmt w:val="bullet"/>
      <w:lvlText w:val=""/>
      <w:lvlJc w:val="left"/>
      <w:pPr>
        <w:ind w:left="1440" w:hanging="360"/>
      </w:pPr>
      <w:rPr>
        <w:rFonts w:ascii="Wingdings" w:hAnsi="Wingdings" w:hint="default"/>
        <w:color w:val="auto"/>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F525C1A"/>
    <w:multiLevelType w:val="hybridMultilevel"/>
    <w:tmpl w:val="17D6BC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654D74"/>
    <w:multiLevelType w:val="hybridMultilevel"/>
    <w:tmpl w:val="D592C0C6"/>
    <w:lvl w:ilvl="0" w:tplc="3490BF0C">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22EC1"/>
    <w:multiLevelType w:val="hybridMultilevel"/>
    <w:tmpl w:val="A078C46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0">
    <w:nsid w:val="46B2611D"/>
    <w:multiLevelType w:val="hybridMultilevel"/>
    <w:tmpl w:val="E76EEC6E"/>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4C3B376A"/>
    <w:multiLevelType w:val="hybridMultilevel"/>
    <w:tmpl w:val="F79E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B5099B"/>
    <w:multiLevelType w:val="hybridMultilevel"/>
    <w:tmpl w:val="727EDA68"/>
    <w:lvl w:ilvl="0" w:tplc="04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E53797E"/>
    <w:multiLevelType w:val="hybridMultilevel"/>
    <w:tmpl w:val="3D9A8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F3E3C12"/>
    <w:multiLevelType w:val="hybridMultilevel"/>
    <w:tmpl w:val="E986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nsid w:val="57924DB5"/>
    <w:multiLevelType w:val="hybridMultilevel"/>
    <w:tmpl w:val="DFF093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57F228F4"/>
    <w:multiLevelType w:val="hybridMultilevel"/>
    <w:tmpl w:val="C45EF51C"/>
    <w:lvl w:ilvl="0" w:tplc="D12E760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F00944"/>
    <w:multiLevelType w:val="hybridMultilevel"/>
    <w:tmpl w:val="D63AF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0">
    <w:nsid w:val="6770095E"/>
    <w:multiLevelType w:val="hybridMultilevel"/>
    <w:tmpl w:val="5D784658"/>
    <w:lvl w:ilvl="0" w:tplc="F4527FEC">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D6430C"/>
    <w:multiLevelType w:val="hybridMultilevel"/>
    <w:tmpl w:val="FA4CF0DA"/>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C955505"/>
    <w:multiLevelType w:val="hybridMultilevel"/>
    <w:tmpl w:val="AB1259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nsid w:val="6DD712D0"/>
    <w:multiLevelType w:val="hybridMultilevel"/>
    <w:tmpl w:val="CDC21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C7264B"/>
    <w:multiLevelType w:val="hybridMultilevel"/>
    <w:tmpl w:val="017655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4E2CFB"/>
    <w:multiLevelType w:val="hybridMultilevel"/>
    <w:tmpl w:val="32D20070"/>
    <w:lvl w:ilvl="0" w:tplc="3E40A85E">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1A351C6"/>
    <w:multiLevelType w:val="hybridMultilevel"/>
    <w:tmpl w:val="C9FC4AA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7">
    <w:nsid w:val="79550FC0"/>
    <w:multiLevelType w:val="hybridMultilevel"/>
    <w:tmpl w:val="E4AE6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2A7D39"/>
    <w:multiLevelType w:val="hybridMultilevel"/>
    <w:tmpl w:val="AF04A246"/>
    <w:lvl w:ilvl="0" w:tplc="D12E760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CA0D64"/>
    <w:multiLevelType w:val="hybridMultilevel"/>
    <w:tmpl w:val="85464B2E"/>
    <w:lvl w:ilvl="0" w:tplc="D12E760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280CFA"/>
    <w:multiLevelType w:val="hybridMultilevel"/>
    <w:tmpl w:val="E4BA73DA"/>
    <w:lvl w:ilvl="0" w:tplc="0D9A3EEA">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0"/>
  </w:num>
  <w:num w:numId="4">
    <w:abstractNumId w:val="13"/>
  </w:num>
  <w:num w:numId="5">
    <w:abstractNumId w:val="31"/>
  </w:num>
  <w:num w:numId="6">
    <w:abstractNumId w:val="19"/>
  </w:num>
  <w:num w:numId="7">
    <w:abstractNumId w:val="36"/>
  </w:num>
  <w:num w:numId="8">
    <w:abstractNumId w:val="32"/>
  </w:num>
  <w:num w:numId="9">
    <w:abstractNumId w:val="26"/>
  </w:num>
  <w:num w:numId="10">
    <w:abstractNumId w:val="21"/>
  </w:num>
  <w:num w:numId="11">
    <w:abstractNumId w:val="12"/>
  </w:num>
  <w:num w:numId="12">
    <w:abstractNumId w:val="14"/>
  </w:num>
  <w:num w:numId="13">
    <w:abstractNumId w:val="37"/>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28"/>
  </w:num>
  <w:num w:numId="27">
    <w:abstractNumId w:val="18"/>
  </w:num>
  <w:num w:numId="28">
    <w:abstractNumId w:val="39"/>
  </w:num>
  <w:num w:numId="29">
    <w:abstractNumId w:val="11"/>
  </w:num>
  <w:num w:numId="30">
    <w:abstractNumId w:val="27"/>
  </w:num>
  <w:num w:numId="31">
    <w:abstractNumId w:val="38"/>
  </w:num>
  <w:num w:numId="32">
    <w:abstractNumId w:val="40"/>
  </w:num>
  <w:num w:numId="33">
    <w:abstractNumId w:val="15"/>
  </w:num>
  <w:num w:numId="34">
    <w:abstractNumId w:val="30"/>
  </w:num>
  <w:num w:numId="35">
    <w:abstractNumId w:val="10"/>
  </w:num>
  <w:num w:numId="36">
    <w:abstractNumId w:val="23"/>
  </w:num>
  <w:num w:numId="37">
    <w:abstractNumId w:val="35"/>
  </w:num>
  <w:num w:numId="38">
    <w:abstractNumId w:val="34"/>
  </w:num>
  <w:num w:numId="39">
    <w:abstractNumId w:val="33"/>
  </w:num>
  <w:num w:numId="40">
    <w:abstractNumId w:val="17"/>
  </w:num>
  <w:num w:numId="41">
    <w:abstractNumId w:val="1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drawingGridHorizontalSpacing w:val="120"/>
  <w:drawingGridVerticalSpacing w:val="360"/>
  <w:displayHorizontalDrawingGridEvery w:val="0"/>
  <w:displayVerticalDrawingGridEvery w:val="0"/>
  <w:characterSpacingControl w:val="doNotCompress"/>
  <w:hdrShapeDefaults>
    <o:shapedefaults v:ext="edit" spidmax="48132"/>
    <o:shapelayout v:ext="edit">
      <o:idmap v:ext="edit" data="47"/>
      <o:rules v:ext="edit">
        <o:r id="V:Rule3" type="connector" idref="#AutoShape 3"/>
        <o:r id="V:Rule4" type="connector" idref="#_x0000_s48131"/>
      </o:rules>
    </o:shapelayout>
  </w:hdrShapeDefaults>
  <w:footnotePr>
    <w:footnote w:id="-1"/>
    <w:footnote w:id="0"/>
  </w:footnotePr>
  <w:endnotePr>
    <w:endnote w:id="-1"/>
    <w:endnote w:id="0"/>
  </w:endnotePr>
  <w:compat/>
  <w:rsids>
    <w:rsidRoot w:val="00860F40"/>
    <w:rsid w:val="00002CB8"/>
    <w:rsid w:val="00013BF1"/>
    <w:rsid w:val="00016457"/>
    <w:rsid w:val="00022E11"/>
    <w:rsid w:val="0002467D"/>
    <w:rsid w:val="000273E7"/>
    <w:rsid w:val="0003435F"/>
    <w:rsid w:val="0004122A"/>
    <w:rsid w:val="000433BB"/>
    <w:rsid w:val="00046DE1"/>
    <w:rsid w:val="00055AE0"/>
    <w:rsid w:val="00066FA7"/>
    <w:rsid w:val="000716DE"/>
    <w:rsid w:val="00071AB0"/>
    <w:rsid w:val="000720FD"/>
    <w:rsid w:val="000771AE"/>
    <w:rsid w:val="00081151"/>
    <w:rsid w:val="000850C9"/>
    <w:rsid w:val="00091652"/>
    <w:rsid w:val="0009417A"/>
    <w:rsid w:val="000B091F"/>
    <w:rsid w:val="000B3EB5"/>
    <w:rsid w:val="000B6E63"/>
    <w:rsid w:val="000C272A"/>
    <w:rsid w:val="000C4987"/>
    <w:rsid w:val="000D2902"/>
    <w:rsid w:val="000D4278"/>
    <w:rsid w:val="000E5E92"/>
    <w:rsid w:val="000E689E"/>
    <w:rsid w:val="000F287C"/>
    <w:rsid w:val="000F5B38"/>
    <w:rsid w:val="000F7883"/>
    <w:rsid w:val="001055F3"/>
    <w:rsid w:val="0011026F"/>
    <w:rsid w:val="00133664"/>
    <w:rsid w:val="0014211E"/>
    <w:rsid w:val="001435A7"/>
    <w:rsid w:val="00145734"/>
    <w:rsid w:val="00146748"/>
    <w:rsid w:val="00150952"/>
    <w:rsid w:val="00162051"/>
    <w:rsid w:val="00166436"/>
    <w:rsid w:val="001673C8"/>
    <w:rsid w:val="00167645"/>
    <w:rsid w:val="001707D9"/>
    <w:rsid w:val="0018415F"/>
    <w:rsid w:val="00187705"/>
    <w:rsid w:val="001966FF"/>
    <w:rsid w:val="001A2DD2"/>
    <w:rsid w:val="001A39C7"/>
    <w:rsid w:val="001A3CA6"/>
    <w:rsid w:val="001A6544"/>
    <w:rsid w:val="001D3A5E"/>
    <w:rsid w:val="001E4699"/>
    <w:rsid w:val="001E6874"/>
    <w:rsid w:val="001F152B"/>
    <w:rsid w:val="001F3B03"/>
    <w:rsid w:val="001F6DDF"/>
    <w:rsid w:val="001F7178"/>
    <w:rsid w:val="0020096F"/>
    <w:rsid w:val="00203286"/>
    <w:rsid w:val="00204FFA"/>
    <w:rsid w:val="0020696C"/>
    <w:rsid w:val="00221AF4"/>
    <w:rsid w:val="00223A78"/>
    <w:rsid w:val="00227545"/>
    <w:rsid w:val="00230A9F"/>
    <w:rsid w:val="00231B09"/>
    <w:rsid w:val="002406D3"/>
    <w:rsid w:val="00244A86"/>
    <w:rsid w:val="002506D7"/>
    <w:rsid w:val="0025107B"/>
    <w:rsid w:val="0025224F"/>
    <w:rsid w:val="00262FDE"/>
    <w:rsid w:val="00281B3B"/>
    <w:rsid w:val="00295261"/>
    <w:rsid w:val="002A4833"/>
    <w:rsid w:val="002A520E"/>
    <w:rsid w:val="002A5DB7"/>
    <w:rsid w:val="002A6859"/>
    <w:rsid w:val="002C19B3"/>
    <w:rsid w:val="002C5047"/>
    <w:rsid w:val="002C6F7F"/>
    <w:rsid w:val="002D2EE9"/>
    <w:rsid w:val="002D3E78"/>
    <w:rsid w:val="002D7D3E"/>
    <w:rsid w:val="002E378F"/>
    <w:rsid w:val="002E48E3"/>
    <w:rsid w:val="002E66CD"/>
    <w:rsid w:val="00310BA7"/>
    <w:rsid w:val="003210F9"/>
    <w:rsid w:val="0032444F"/>
    <w:rsid w:val="00330F11"/>
    <w:rsid w:val="00341C1B"/>
    <w:rsid w:val="00350528"/>
    <w:rsid w:val="003542C2"/>
    <w:rsid w:val="00366E61"/>
    <w:rsid w:val="00373A47"/>
    <w:rsid w:val="0038508E"/>
    <w:rsid w:val="00391A11"/>
    <w:rsid w:val="00392088"/>
    <w:rsid w:val="003922BD"/>
    <w:rsid w:val="003975F4"/>
    <w:rsid w:val="00397964"/>
    <w:rsid w:val="003B4232"/>
    <w:rsid w:val="003B4440"/>
    <w:rsid w:val="003C42BC"/>
    <w:rsid w:val="003C6EEF"/>
    <w:rsid w:val="003D1D62"/>
    <w:rsid w:val="003D1F22"/>
    <w:rsid w:val="003D4DB3"/>
    <w:rsid w:val="003D739D"/>
    <w:rsid w:val="003E67DE"/>
    <w:rsid w:val="003E6C5E"/>
    <w:rsid w:val="003E73FD"/>
    <w:rsid w:val="00412D4A"/>
    <w:rsid w:val="004177F7"/>
    <w:rsid w:val="00417C59"/>
    <w:rsid w:val="00424AB2"/>
    <w:rsid w:val="00424D6E"/>
    <w:rsid w:val="0042745C"/>
    <w:rsid w:val="00427CA9"/>
    <w:rsid w:val="00435680"/>
    <w:rsid w:val="00436C98"/>
    <w:rsid w:val="00446B9A"/>
    <w:rsid w:val="00465E1A"/>
    <w:rsid w:val="0047127F"/>
    <w:rsid w:val="004733E5"/>
    <w:rsid w:val="00480E1E"/>
    <w:rsid w:val="00483D35"/>
    <w:rsid w:val="00485709"/>
    <w:rsid w:val="00490F5A"/>
    <w:rsid w:val="00496F8E"/>
    <w:rsid w:val="004A4162"/>
    <w:rsid w:val="004A6F5E"/>
    <w:rsid w:val="004B0802"/>
    <w:rsid w:val="004B7CED"/>
    <w:rsid w:val="004D033B"/>
    <w:rsid w:val="004D0A3F"/>
    <w:rsid w:val="004E53CF"/>
    <w:rsid w:val="004F0CE8"/>
    <w:rsid w:val="004F3944"/>
    <w:rsid w:val="00503376"/>
    <w:rsid w:val="005105B9"/>
    <w:rsid w:val="00510EEF"/>
    <w:rsid w:val="00516CD7"/>
    <w:rsid w:val="0051707C"/>
    <w:rsid w:val="005214A0"/>
    <w:rsid w:val="005367C6"/>
    <w:rsid w:val="00543E23"/>
    <w:rsid w:val="00547CF8"/>
    <w:rsid w:val="00555BD9"/>
    <w:rsid w:val="0055632D"/>
    <w:rsid w:val="00562850"/>
    <w:rsid w:val="00564B62"/>
    <w:rsid w:val="005658EC"/>
    <w:rsid w:val="00566960"/>
    <w:rsid w:val="005671B9"/>
    <w:rsid w:val="00583D18"/>
    <w:rsid w:val="00583EFF"/>
    <w:rsid w:val="00597E2E"/>
    <w:rsid w:val="005B3F90"/>
    <w:rsid w:val="005B6D60"/>
    <w:rsid w:val="005C0AF4"/>
    <w:rsid w:val="005C1FEF"/>
    <w:rsid w:val="005E46DD"/>
    <w:rsid w:val="005E4A5B"/>
    <w:rsid w:val="005F3EDB"/>
    <w:rsid w:val="00603FA1"/>
    <w:rsid w:val="00610320"/>
    <w:rsid w:val="006142C6"/>
    <w:rsid w:val="00616A2B"/>
    <w:rsid w:val="006179C4"/>
    <w:rsid w:val="0062233C"/>
    <w:rsid w:val="00624328"/>
    <w:rsid w:val="006328F4"/>
    <w:rsid w:val="00634123"/>
    <w:rsid w:val="00640B18"/>
    <w:rsid w:val="006466B7"/>
    <w:rsid w:val="006568F5"/>
    <w:rsid w:val="00662448"/>
    <w:rsid w:val="0067141B"/>
    <w:rsid w:val="0067791C"/>
    <w:rsid w:val="00684058"/>
    <w:rsid w:val="006A1FB5"/>
    <w:rsid w:val="006A4008"/>
    <w:rsid w:val="006A4CBE"/>
    <w:rsid w:val="006B0F19"/>
    <w:rsid w:val="006B214D"/>
    <w:rsid w:val="006B22B1"/>
    <w:rsid w:val="006B291A"/>
    <w:rsid w:val="006B3D27"/>
    <w:rsid w:val="006B6E25"/>
    <w:rsid w:val="006E3698"/>
    <w:rsid w:val="006E4244"/>
    <w:rsid w:val="006F2135"/>
    <w:rsid w:val="00701789"/>
    <w:rsid w:val="00725631"/>
    <w:rsid w:val="007310FD"/>
    <w:rsid w:val="00736837"/>
    <w:rsid w:val="00742DA4"/>
    <w:rsid w:val="00755BBD"/>
    <w:rsid w:val="00756B8E"/>
    <w:rsid w:val="007578FC"/>
    <w:rsid w:val="00765EDD"/>
    <w:rsid w:val="00767529"/>
    <w:rsid w:val="007743E8"/>
    <w:rsid w:val="00776050"/>
    <w:rsid w:val="0077722A"/>
    <w:rsid w:val="00781150"/>
    <w:rsid w:val="00781475"/>
    <w:rsid w:val="0078153D"/>
    <w:rsid w:val="00782659"/>
    <w:rsid w:val="0079735A"/>
    <w:rsid w:val="007A251C"/>
    <w:rsid w:val="007C4189"/>
    <w:rsid w:val="007C535A"/>
    <w:rsid w:val="007C53C0"/>
    <w:rsid w:val="007C719C"/>
    <w:rsid w:val="007D55A1"/>
    <w:rsid w:val="007D6405"/>
    <w:rsid w:val="007E0D57"/>
    <w:rsid w:val="007E5B86"/>
    <w:rsid w:val="007F127D"/>
    <w:rsid w:val="007F449E"/>
    <w:rsid w:val="00801C6B"/>
    <w:rsid w:val="00814ED3"/>
    <w:rsid w:val="00821A37"/>
    <w:rsid w:val="008257F5"/>
    <w:rsid w:val="008316C0"/>
    <w:rsid w:val="008334F4"/>
    <w:rsid w:val="00833F02"/>
    <w:rsid w:val="00837BB0"/>
    <w:rsid w:val="008437BF"/>
    <w:rsid w:val="0084451A"/>
    <w:rsid w:val="008479FB"/>
    <w:rsid w:val="00855259"/>
    <w:rsid w:val="00860F40"/>
    <w:rsid w:val="0086725C"/>
    <w:rsid w:val="0087280F"/>
    <w:rsid w:val="00872C40"/>
    <w:rsid w:val="00876AD3"/>
    <w:rsid w:val="0088077B"/>
    <w:rsid w:val="00884263"/>
    <w:rsid w:val="00890B0C"/>
    <w:rsid w:val="008B09FA"/>
    <w:rsid w:val="008B0E3A"/>
    <w:rsid w:val="008B35DD"/>
    <w:rsid w:val="008C1766"/>
    <w:rsid w:val="008D0CFE"/>
    <w:rsid w:val="008D1785"/>
    <w:rsid w:val="008D313E"/>
    <w:rsid w:val="008D7016"/>
    <w:rsid w:val="008E03C1"/>
    <w:rsid w:val="008E3F27"/>
    <w:rsid w:val="008E4775"/>
    <w:rsid w:val="008E6887"/>
    <w:rsid w:val="008F2DB6"/>
    <w:rsid w:val="00903DAB"/>
    <w:rsid w:val="00907CEC"/>
    <w:rsid w:val="009143FF"/>
    <w:rsid w:val="009145CA"/>
    <w:rsid w:val="00916373"/>
    <w:rsid w:val="009175BA"/>
    <w:rsid w:val="00922E93"/>
    <w:rsid w:val="00924118"/>
    <w:rsid w:val="009270A4"/>
    <w:rsid w:val="00927DD4"/>
    <w:rsid w:val="00934D5B"/>
    <w:rsid w:val="00937D89"/>
    <w:rsid w:val="009469EC"/>
    <w:rsid w:val="009475C3"/>
    <w:rsid w:val="0094789B"/>
    <w:rsid w:val="00952EAE"/>
    <w:rsid w:val="00954173"/>
    <w:rsid w:val="009626A4"/>
    <w:rsid w:val="009707C6"/>
    <w:rsid w:val="00974ECD"/>
    <w:rsid w:val="00975A5E"/>
    <w:rsid w:val="009808D3"/>
    <w:rsid w:val="0098475B"/>
    <w:rsid w:val="00985FCC"/>
    <w:rsid w:val="0099420A"/>
    <w:rsid w:val="0099464D"/>
    <w:rsid w:val="00997120"/>
    <w:rsid w:val="009A09AD"/>
    <w:rsid w:val="009B0A90"/>
    <w:rsid w:val="009B120D"/>
    <w:rsid w:val="009B234A"/>
    <w:rsid w:val="009B3FF8"/>
    <w:rsid w:val="009C0132"/>
    <w:rsid w:val="009C3027"/>
    <w:rsid w:val="009E53C5"/>
    <w:rsid w:val="009E55DC"/>
    <w:rsid w:val="009F5B95"/>
    <w:rsid w:val="00A0048F"/>
    <w:rsid w:val="00A15353"/>
    <w:rsid w:val="00A23505"/>
    <w:rsid w:val="00A25D55"/>
    <w:rsid w:val="00A30713"/>
    <w:rsid w:val="00A32AB9"/>
    <w:rsid w:val="00A33CF0"/>
    <w:rsid w:val="00A361D2"/>
    <w:rsid w:val="00A40044"/>
    <w:rsid w:val="00A40B30"/>
    <w:rsid w:val="00A43919"/>
    <w:rsid w:val="00A542E0"/>
    <w:rsid w:val="00A62A5E"/>
    <w:rsid w:val="00A6649B"/>
    <w:rsid w:val="00A7283F"/>
    <w:rsid w:val="00A81732"/>
    <w:rsid w:val="00A820B5"/>
    <w:rsid w:val="00A8381D"/>
    <w:rsid w:val="00A94B09"/>
    <w:rsid w:val="00A961A3"/>
    <w:rsid w:val="00AA21AB"/>
    <w:rsid w:val="00AA65FB"/>
    <w:rsid w:val="00AB0414"/>
    <w:rsid w:val="00AB3137"/>
    <w:rsid w:val="00AB53B6"/>
    <w:rsid w:val="00AC3248"/>
    <w:rsid w:val="00AD13CA"/>
    <w:rsid w:val="00AF209D"/>
    <w:rsid w:val="00AF77F8"/>
    <w:rsid w:val="00B109F6"/>
    <w:rsid w:val="00B128B1"/>
    <w:rsid w:val="00B1452F"/>
    <w:rsid w:val="00B14CD6"/>
    <w:rsid w:val="00B34938"/>
    <w:rsid w:val="00B351C6"/>
    <w:rsid w:val="00B445B1"/>
    <w:rsid w:val="00B44BC4"/>
    <w:rsid w:val="00B510E8"/>
    <w:rsid w:val="00B613D5"/>
    <w:rsid w:val="00B72ACA"/>
    <w:rsid w:val="00B77FE9"/>
    <w:rsid w:val="00B90729"/>
    <w:rsid w:val="00BA1A2C"/>
    <w:rsid w:val="00BA2362"/>
    <w:rsid w:val="00BA35C9"/>
    <w:rsid w:val="00BA50F4"/>
    <w:rsid w:val="00BA57B3"/>
    <w:rsid w:val="00BB34E5"/>
    <w:rsid w:val="00BB54A9"/>
    <w:rsid w:val="00BB7828"/>
    <w:rsid w:val="00BC7C86"/>
    <w:rsid w:val="00BE36C0"/>
    <w:rsid w:val="00BE5188"/>
    <w:rsid w:val="00BE77AE"/>
    <w:rsid w:val="00BF4EC4"/>
    <w:rsid w:val="00BF7C6A"/>
    <w:rsid w:val="00C17D9B"/>
    <w:rsid w:val="00C20061"/>
    <w:rsid w:val="00C40183"/>
    <w:rsid w:val="00C40F96"/>
    <w:rsid w:val="00C415F0"/>
    <w:rsid w:val="00C41E3F"/>
    <w:rsid w:val="00C531A6"/>
    <w:rsid w:val="00C635C6"/>
    <w:rsid w:val="00C67B48"/>
    <w:rsid w:val="00C856B3"/>
    <w:rsid w:val="00C90C3A"/>
    <w:rsid w:val="00C92101"/>
    <w:rsid w:val="00C92C65"/>
    <w:rsid w:val="00C93D24"/>
    <w:rsid w:val="00C9490D"/>
    <w:rsid w:val="00C95F98"/>
    <w:rsid w:val="00CA3231"/>
    <w:rsid w:val="00CC63D9"/>
    <w:rsid w:val="00CC697A"/>
    <w:rsid w:val="00CD5B60"/>
    <w:rsid w:val="00CE6ACF"/>
    <w:rsid w:val="00CF3419"/>
    <w:rsid w:val="00CF4B9A"/>
    <w:rsid w:val="00D07456"/>
    <w:rsid w:val="00D252EA"/>
    <w:rsid w:val="00D346D1"/>
    <w:rsid w:val="00D466D5"/>
    <w:rsid w:val="00D46CFC"/>
    <w:rsid w:val="00D572BA"/>
    <w:rsid w:val="00D57C3B"/>
    <w:rsid w:val="00D603D5"/>
    <w:rsid w:val="00D66B3D"/>
    <w:rsid w:val="00D70D56"/>
    <w:rsid w:val="00D77492"/>
    <w:rsid w:val="00D850B0"/>
    <w:rsid w:val="00DA369A"/>
    <w:rsid w:val="00DA7892"/>
    <w:rsid w:val="00DB0458"/>
    <w:rsid w:val="00DB42BB"/>
    <w:rsid w:val="00DC0F56"/>
    <w:rsid w:val="00DC1205"/>
    <w:rsid w:val="00DC42F8"/>
    <w:rsid w:val="00DD6036"/>
    <w:rsid w:val="00DF266D"/>
    <w:rsid w:val="00E02046"/>
    <w:rsid w:val="00E036D2"/>
    <w:rsid w:val="00E05436"/>
    <w:rsid w:val="00E06663"/>
    <w:rsid w:val="00E12996"/>
    <w:rsid w:val="00E1740D"/>
    <w:rsid w:val="00E21149"/>
    <w:rsid w:val="00E266A7"/>
    <w:rsid w:val="00E350AC"/>
    <w:rsid w:val="00E4055F"/>
    <w:rsid w:val="00E420D7"/>
    <w:rsid w:val="00E51EA7"/>
    <w:rsid w:val="00E57BE9"/>
    <w:rsid w:val="00E61F40"/>
    <w:rsid w:val="00E62653"/>
    <w:rsid w:val="00E648EA"/>
    <w:rsid w:val="00E663F1"/>
    <w:rsid w:val="00E6717B"/>
    <w:rsid w:val="00E85E21"/>
    <w:rsid w:val="00E86152"/>
    <w:rsid w:val="00E91EAA"/>
    <w:rsid w:val="00E95143"/>
    <w:rsid w:val="00E97505"/>
    <w:rsid w:val="00EA28CE"/>
    <w:rsid w:val="00EA4665"/>
    <w:rsid w:val="00EB4E6E"/>
    <w:rsid w:val="00EB7874"/>
    <w:rsid w:val="00EB7F73"/>
    <w:rsid w:val="00ED13AD"/>
    <w:rsid w:val="00ED3453"/>
    <w:rsid w:val="00ED3BD6"/>
    <w:rsid w:val="00ED56E5"/>
    <w:rsid w:val="00ED6532"/>
    <w:rsid w:val="00EE2F04"/>
    <w:rsid w:val="00EE3029"/>
    <w:rsid w:val="00EF3074"/>
    <w:rsid w:val="00EF3432"/>
    <w:rsid w:val="00EF3C0B"/>
    <w:rsid w:val="00EF60E7"/>
    <w:rsid w:val="00F00146"/>
    <w:rsid w:val="00F042FB"/>
    <w:rsid w:val="00F0690A"/>
    <w:rsid w:val="00F111DA"/>
    <w:rsid w:val="00F1587D"/>
    <w:rsid w:val="00F241FB"/>
    <w:rsid w:val="00F3212B"/>
    <w:rsid w:val="00F35770"/>
    <w:rsid w:val="00F57BB2"/>
    <w:rsid w:val="00F66739"/>
    <w:rsid w:val="00F81E02"/>
    <w:rsid w:val="00F87C84"/>
    <w:rsid w:val="00F90E1A"/>
    <w:rsid w:val="00FA06DF"/>
    <w:rsid w:val="00FA74BC"/>
    <w:rsid w:val="00FB7AEC"/>
    <w:rsid w:val="00FC5C09"/>
    <w:rsid w:val="00FC778F"/>
    <w:rsid w:val="00FC7D47"/>
    <w:rsid w:val="00FD1C1D"/>
    <w:rsid w:val="00FF2B51"/>
    <w:rsid w:val="00FF7046"/>
    <w:rsid w:val="00FF782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Table Grid" w:uiPriority="59"/>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FDE"/>
    <w:pPr>
      <w:spacing w:after="200"/>
    </w:pPr>
    <w:rPr>
      <w:sz w:val="24"/>
      <w:szCs w:val="24"/>
    </w:rPr>
  </w:style>
  <w:style w:type="paragraph" w:styleId="Heading1">
    <w:name w:val="heading 1"/>
    <w:basedOn w:val="Normal"/>
    <w:next w:val="Normal"/>
    <w:link w:val="Heading1Char"/>
    <w:qFormat/>
    <w:rsid w:val="00BB34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BB34E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BB34E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BB34E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BB34E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BB34E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BB34E5"/>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BB34E5"/>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BB34E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77EEC"/>
    <w:pPr>
      <w:spacing w:after="0"/>
    </w:pPr>
    <w:rPr>
      <w:rFonts w:ascii="Tahoma" w:hAnsi="Tahoma"/>
      <w:sz w:val="16"/>
      <w:szCs w:val="16"/>
    </w:rPr>
  </w:style>
  <w:style w:type="character" w:customStyle="1" w:styleId="BalloonTextChar">
    <w:name w:val="Balloon Text Char"/>
    <w:uiPriority w:val="99"/>
    <w:semiHidden/>
    <w:rsid w:val="00D2694A"/>
    <w:rPr>
      <w:rFonts w:ascii="Lucida Grande" w:hAnsi="Lucida Grande"/>
      <w:sz w:val="18"/>
      <w:szCs w:val="18"/>
    </w:rPr>
  </w:style>
  <w:style w:type="character" w:customStyle="1" w:styleId="BalloonTextChar2">
    <w:name w:val="Balloon Text Char2"/>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link w:val="AHPRAbodyChar"/>
    <w:qFormat/>
    <w:rsid w:val="00607E4B"/>
    <w:rPr>
      <w:rFonts w:ascii="Arial MT Lt" w:hAnsi="Arial MT Lt"/>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rsid w:val="00B77EEC"/>
    <w:rPr>
      <w:sz w:val="16"/>
      <w:szCs w:val="16"/>
    </w:rPr>
  </w:style>
  <w:style w:type="paragraph" w:styleId="CommentText">
    <w:name w:val="annotation text"/>
    <w:basedOn w:val="Normal"/>
    <w:link w:val="CommentTextChar"/>
    <w:rsid w:val="00EF3074"/>
    <w:rPr>
      <w:sz w:val="20"/>
      <w:szCs w:val="20"/>
    </w:rPr>
  </w:style>
  <w:style w:type="character" w:customStyle="1" w:styleId="CommentTextChar">
    <w:name w:val="Comment Text Char"/>
    <w:link w:val="CommentText"/>
    <w:rsid w:val="00EF3074"/>
    <w:rPr>
      <w:lang w:eastAsia="en-US"/>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uiPriority w:val="99"/>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character" w:styleId="FollowedHyperlink">
    <w:name w:val="FollowedHyperlink"/>
    <w:rsid w:val="004A1F62"/>
    <w:rPr>
      <w:color w:val="800080"/>
      <w:u w:val="single"/>
    </w:rPr>
  </w:style>
  <w:style w:type="paragraph" w:styleId="ListParagraph">
    <w:name w:val="List Paragraph"/>
    <w:basedOn w:val="Normal"/>
    <w:uiPriority w:val="34"/>
    <w:qFormat/>
    <w:rsid w:val="00E86152"/>
    <w:pPr>
      <w:ind w:left="720"/>
      <w:contextualSpacing/>
    </w:pPr>
  </w:style>
  <w:style w:type="table" w:styleId="TableGrid">
    <w:name w:val="Table Grid"/>
    <w:basedOn w:val="TableNormal"/>
    <w:uiPriority w:val="59"/>
    <w:rsid w:val="007F1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466B7"/>
    <w:pPr>
      <w:spacing w:line="276" w:lineRule="auto"/>
    </w:pPr>
    <w:rPr>
      <w:rFonts w:ascii="Calibri" w:eastAsia="Times New Roman" w:hAnsi="Calibri"/>
      <w:sz w:val="20"/>
      <w:szCs w:val="20"/>
    </w:rPr>
  </w:style>
  <w:style w:type="character" w:customStyle="1" w:styleId="FootnoteTextChar">
    <w:name w:val="Footnote Text Char"/>
    <w:link w:val="FootnoteText"/>
    <w:uiPriority w:val="99"/>
    <w:rsid w:val="006466B7"/>
    <w:rPr>
      <w:rFonts w:ascii="Calibri" w:eastAsia="Times New Roman" w:hAnsi="Calibri" w:cs="Calibri"/>
      <w:lang w:eastAsia="en-US"/>
    </w:rPr>
  </w:style>
  <w:style w:type="character" w:styleId="FootnoteReference">
    <w:name w:val="footnote reference"/>
    <w:uiPriority w:val="99"/>
    <w:rsid w:val="006466B7"/>
    <w:rPr>
      <w:vertAlign w:val="superscript"/>
    </w:rPr>
  </w:style>
  <w:style w:type="paragraph" w:customStyle="1" w:styleId="Default">
    <w:name w:val="Default"/>
    <w:rsid w:val="006466B7"/>
    <w:pPr>
      <w:autoSpaceDE w:val="0"/>
      <w:autoSpaceDN w:val="0"/>
      <w:adjustRightInd w:val="0"/>
    </w:pPr>
    <w:rPr>
      <w:rFonts w:ascii="Arial" w:eastAsia="Calibri" w:hAnsi="Arial" w:cs="Arial"/>
      <w:color w:val="000000"/>
      <w:sz w:val="24"/>
      <w:szCs w:val="24"/>
    </w:rPr>
  </w:style>
  <w:style w:type="paragraph" w:styleId="Revision">
    <w:name w:val="Revision"/>
    <w:hidden/>
    <w:rsid w:val="003B4232"/>
    <w:rPr>
      <w:sz w:val="24"/>
      <w:szCs w:val="24"/>
    </w:rPr>
  </w:style>
  <w:style w:type="paragraph" w:styleId="Bibliography">
    <w:name w:val="Bibliography"/>
    <w:basedOn w:val="Normal"/>
    <w:next w:val="Normal"/>
    <w:uiPriority w:val="37"/>
    <w:semiHidden/>
    <w:unhideWhenUsed/>
    <w:rsid w:val="00BB34E5"/>
  </w:style>
  <w:style w:type="paragraph" w:styleId="BlockText">
    <w:name w:val="Block Text"/>
    <w:basedOn w:val="Normal"/>
    <w:rsid w:val="00BB34E5"/>
    <w:pPr>
      <w:spacing w:after="120"/>
      <w:ind w:left="1440" w:right="1440"/>
    </w:pPr>
  </w:style>
  <w:style w:type="paragraph" w:styleId="BodyText">
    <w:name w:val="Body Text"/>
    <w:basedOn w:val="Normal"/>
    <w:link w:val="BodyTextChar"/>
    <w:rsid w:val="00BB34E5"/>
    <w:pPr>
      <w:spacing w:after="120"/>
    </w:pPr>
  </w:style>
  <w:style w:type="character" w:customStyle="1" w:styleId="BodyTextChar">
    <w:name w:val="Body Text Char"/>
    <w:basedOn w:val="DefaultParagraphFont"/>
    <w:link w:val="BodyText"/>
    <w:rsid w:val="00BB34E5"/>
    <w:rPr>
      <w:sz w:val="24"/>
      <w:szCs w:val="24"/>
      <w:lang w:eastAsia="en-US"/>
    </w:rPr>
  </w:style>
  <w:style w:type="paragraph" w:styleId="BodyText2">
    <w:name w:val="Body Text 2"/>
    <w:basedOn w:val="Normal"/>
    <w:link w:val="BodyText2Char"/>
    <w:rsid w:val="00BB34E5"/>
    <w:pPr>
      <w:spacing w:after="120" w:line="480" w:lineRule="auto"/>
    </w:pPr>
  </w:style>
  <w:style w:type="character" w:customStyle="1" w:styleId="BodyText2Char">
    <w:name w:val="Body Text 2 Char"/>
    <w:basedOn w:val="DefaultParagraphFont"/>
    <w:link w:val="BodyText2"/>
    <w:rsid w:val="00BB34E5"/>
    <w:rPr>
      <w:sz w:val="24"/>
      <w:szCs w:val="24"/>
      <w:lang w:eastAsia="en-US"/>
    </w:rPr>
  </w:style>
  <w:style w:type="paragraph" w:styleId="BodyText3">
    <w:name w:val="Body Text 3"/>
    <w:basedOn w:val="Normal"/>
    <w:link w:val="BodyText3Char"/>
    <w:rsid w:val="00BB34E5"/>
    <w:pPr>
      <w:spacing w:after="120"/>
    </w:pPr>
    <w:rPr>
      <w:sz w:val="16"/>
      <w:szCs w:val="16"/>
    </w:rPr>
  </w:style>
  <w:style w:type="character" w:customStyle="1" w:styleId="BodyText3Char">
    <w:name w:val="Body Text 3 Char"/>
    <w:basedOn w:val="DefaultParagraphFont"/>
    <w:link w:val="BodyText3"/>
    <w:rsid w:val="00BB34E5"/>
    <w:rPr>
      <w:sz w:val="16"/>
      <w:szCs w:val="16"/>
      <w:lang w:eastAsia="en-US"/>
    </w:rPr>
  </w:style>
  <w:style w:type="paragraph" w:styleId="BodyTextFirstIndent">
    <w:name w:val="Body Text First Indent"/>
    <w:basedOn w:val="BodyText"/>
    <w:link w:val="BodyTextFirstIndentChar"/>
    <w:rsid w:val="00BB34E5"/>
    <w:pPr>
      <w:ind w:firstLine="210"/>
    </w:pPr>
  </w:style>
  <w:style w:type="character" w:customStyle="1" w:styleId="BodyTextFirstIndentChar">
    <w:name w:val="Body Text First Indent Char"/>
    <w:basedOn w:val="BodyTextChar"/>
    <w:link w:val="BodyTextFirstIndent"/>
    <w:rsid w:val="00BB34E5"/>
  </w:style>
  <w:style w:type="paragraph" w:styleId="BodyTextIndent">
    <w:name w:val="Body Text Indent"/>
    <w:basedOn w:val="Normal"/>
    <w:link w:val="BodyTextIndentChar"/>
    <w:rsid w:val="00BB34E5"/>
    <w:pPr>
      <w:spacing w:after="120"/>
      <w:ind w:left="283"/>
    </w:pPr>
  </w:style>
  <w:style w:type="character" w:customStyle="1" w:styleId="BodyTextIndentChar">
    <w:name w:val="Body Text Indent Char"/>
    <w:basedOn w:val="DefaultParagraphFont"/>
    <w:link w:val="BodyTextIndent"/>
    <w:rsid w:val="00BB34E5"/>
    <w:rPr>
      <w:sz w:val="24"/>
      <w:szCs w:val="24"/>
      <w:lang w:eastAsia="en-US"/>
    </w:rPr>
  </w:style>
  <w:style w:type="paragraph" w:styleId="BodyTextFirstIndent2">
    <w:name w:val="Body Text First Indent 2"/>
    <w:basedOn w:val="BodyTextIndent"/>
    <w:link w:val="BodyTextFirstIndent2Char"/>
    <w:rsid w:val="00BB34E5"/>
    <w:pPr>
      <w:ind w:firstLine="210"/>
    </w:pPr>
  </w:style>
  <w:style w:type="character" w:customStyle="1" w:styleId="BodyTextFirstIndent2Char">
    <w:name w:val="Body Text First Indent 2 Char"/>
    <w:basedOn w:val="BodyTextIndentChar"/>
    <w:link w:val="BodyTextFirstIndent2"/>
    <w:rsid w:val="00BB34E5"/>
  </w:style>
  <w:style w:type="paragraph" w:styleId="BodyTextIndent2">
    <w:name w:val="Body Text Indent 2"/>
    <w:basedOn w:val="Normal"/>
    <w:link w:val="BodyTextIndent2Char"/>
    <w:rsid w:val="00BB34E5"/>
    <w:pPr>
      <w:spacing w:after="120" w:line="480" w:lineRule="auto"/>
      <w:ind w:left="283"/>
    </w:pPr>
  </w:style>
  <w:style w:type="character" w:customStyle="1" w:styleId="BodyTextIndent2Char">
    <w:name w:val="Body Text Indent 2 Char"/>
    <w:basedOn w:val="DefaultParagraphFont"/>
    <w:link w:val="BodyTextIndent2"/>
    <w:rsid w:val="00BB34E5"/>
    <w:rPr>
      <w:sz w:val="24"/>
      <w:szCs w:val="24"/>
      <w:lang w:eastAsia="en-US"/>
    </w:rPr>
  </w:style>
  <w:style w:type="paragraph" w:styleId="BodyTextIndent3">
    <w:name w:val="Body Text Indent 3"/>
    <w:basedOn w:val="Normal"/>
    <w:link w:val="BodyTextIndent3Char"/>
    <w:rsid w:val="00BB34E5"/>
    <w:pPr>
      <w:spacing w:after="120"/>
      <w:ind w:left="283"/>
    </w:pPr>
    <w:rPr>
      <w:sz w:val="16"/>
      <w:szCs w:val="16"/>
    </w:rPr>
  </w:style>
  <w:style w:type="character" w:customStyle="1" w:styleId="BodyTextIndent3Char">
    <w:name w:val="Body Text Indent 3 Char"/>
    <w:basedOn w:val="DefaultParagraphFont"/>
    <w:link w:val="BodyTextIndent3"/>
    <w:rsid w:val="00BB34E5"/>
    <w:rPr>
      <w:sz w:val="16"/>
      <w:szCs w:val="16"/>
      <w:lang w:eastAsia="en-US"/>
    </w:rPr>
  </w:style>
  <w:style w:type="paragraph" w:styleId="Caption">
    <w:name w:val="caption"/>
    <w:basedOn w:val="Normal"/>
    <w:next w:val="Normal"/>
    <w:semiHidden/>
    <w:unhideWhenUsed/>
    <w:qFormat/>
    <w:rsid w:val="00BB34E5"/>
    <w:rPr>
      <w:b/>
      <w:bCs/>
      <w:sz w:val="20"/>
      <w:szCs w:val="20"/>
    </w:rPr>
  </w:style>
  <w:style w:type="paragraph" w:styleId="Closing">
    <w:name w:val="Closing"/>
    <w:basedOn w:val="Normal"/>
    <w:link w:val="ClosingChar"/>
    <w:rsid w:val="00BB34E5"/>
    <w:pPr>
      <w:ind w:left="4252"/>
    </w:pPr>
  </w:style>
  <w:style w:type="character" w:customStyle="1" w:styleId="ClosingChar">
    <w:name w:val="Closing Char"/>
    <w:basedOn w:val="DefaultParagraphFont"/>
    <w:link w:val="Closing"/>
    <w:rsid w:val="00BB34E5"/>
    <w:rPr>
      <w:sz w:val="24"/>
      <w:szCs w:val="24"/>
      <w:lang w:eastAsia="en-US"/>
    </w:rPr>
  </w:style>
  <w:style w:type="paragraph" w:styleId="Date">
    <w:name w:val="Date"/>
    <w:basedOn w:val="Normal"/>
    <w:next w:val="Normal"/>
    <w:link w:val="DateChar"/>
    <w:rsid w:val="00BB34E5"/>
  </w:style>
  <w:style w:type="character" w:customStyle="1" w:styleId="DateChar">
    <w:name w:val="Date Char"/>
    <w:basedOn w:val="DefaultParagraphFont"/>
    <w:link w:val="Date"/>
    <w:rsid w:val="00BB34E5"/>
    <w:rPr>
      <w:sz w:val="24"/>
      <w:szCs w:val="24"/>
      <w:lang w:eastAsia="en-US"/>
    </w:rPr>
  </w:style>
  <w:style w:type="paragraph" w:styleId="DocumentMap">
    <w:name w:val="Document Map"/>
    <w:basedOn w:val="Normal"/>
    <w:link w:val="DocumentMapChar"/>
    <w:rsid w:val="00BB34E5"/>
    <w:rPr>
      <w:rFonts w:ascii="Tahoma" w:hAnsi="Tahoma" w:cs="Tahoma"/>
      <w:sz w:val="16"/>
      <w:szCs w:val="16"/>
    </w:rPr>
  </w:style>
  <w:style w:type="character" w:customStyle="1" w:styleId="DocumentMapChar">
    <w:name w:val="Document Map Char"/>
    <w:basedOn w:val="DefaultParagraphFont"/>
    <w:link w:val="DocumentMap"/>
    <w:rsid w:val="00BB34E5"/>
    <w:rPr>
      <w:rFonts w:ascii="Tahoma" w:hAnsi="Tahoma" w:cs="Tahoma"/>
      <w:sz w:val="16"/>
      <w:szCs w:val="16"/>
      <w:lang w:eastAsia="en-US"/>
    </w:rPr>
  </w:style>
  <w:style w:type="paragraph" w:styleId="E-mailSignature">
    <w:name w:val="E-mail Signature"/>
    <w:basedOn w:val="Normal"/>
    <w:link w:val="E-mailSignatureChar"/>
    <w:rsid w:val="00BB34E5"/>
  </w:style>
  <w:style w:type="character" w:customStyle="1" w:styleId="E-mailSignatureChar">
    <w:name w:val="E-mail Signature Char"/>
    <w:basedOn w:val="DefaultParagraphFont"/>
    <w:link w:val="E-mailSignature"/>
    <w:rsid w:val="00BB34E5"/>
    <w:rPr>
      <w:sz w:val="24"/>
      <w:szCs w:val="24"/>
      <w:lang w:eastAsia="en-US"/>
    </w:rPr>
  </w:style>
  <w:style w:type="paragraph" w:styleId="EndnoteText">
    <w:name w:val="endnote text"/>
    <w:basedOn w:val="Normal"/>
    <w:link w:val="EndnoteTextChar"/>
    <w:rsid w:val="00BB34E5"/>
    <w:rPr>
      <w:sz w:val="20"/>
      <w:szCs w:val="20"/>
    </w:rPr>
  </w:style>
  <w:style w:type="character" w:customStyle="1" w:styleId="EndnoteTextChar">
    <w:name w:val="Endnote Text Char"/>
    <w:basedOn w:val="DefaultParagraphFont"/>
    <w:link w:val="EndnoteText"/>
    <w:rsid w:val="00BB34E5"/>
    <w:rPr>
      <w:lang w:eastAsia="en-US"/>
    </w:rPr>
  </w:style>
  <w:style w:type="paragraph" w:styleId="EnvelopeAddress">
    <w:name w:val="envelope address"/>
    <w:basedOn w:val="Normal"/>
    <w:rsid w:val="00BB34E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34E5"/>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BB34E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semiHidden/>
    <w:rsid w:val="00BB34E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semiHidden/>
    <w:rsid w:val="00BB34E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semiHidden/>
    <w:rsid w:val="00BB34E5"/>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semiHidden/>
    <w:rsid w:val="00BB34E5"/>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semiHidden/>
    <w:rsid w:val="00BB34E5"/>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semiHidden/>
    <w:rsid w:val="00BB34E5"/>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BB34E5"/>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BB34E5"/>
    <w:rPr>
      <w:rFonts w:asciiTheme="majorHAnsi" w:eastAsiaTheme="majorEastAsia" w:hAnsiTheme="majorHAnsi" w:cstheme="majorBidi"/>
      <w:sz w:val="22"/>
      <w:szCs w:val="22"/>
      <w:lang w:eastAsia="en-US"/>
    </w:rPr>
  </w:style>
  <w:style w:type="paragraph" w:styleId="HTMLAddress">
    <w:name w:val="HTML Address"/>
    <w:basedOn w:val="Normal"/>
    <w:link w:val="HTMLAddressChar"/>
    <w:rsid w:val="00BB34E5"/>
    <w:rPr>
      <w:i/>
      <w:iCs/>
    </w:rPr>
  </w:style>
  <w:style w:type="character" w:customStyle="1" w:styleId="HTMLAddressChar">
    <w:name w:val="HTML Address Char"/>
    <w:basedOn w:val="DefaultParagraphFont"/>
    <w:link w:val="HTMLAddress"/>
    <w:rsid w:val="00BB34E5"/>
    <w:rPr>
      <w:i/>
      <w:iCs/>
      <w:sz w:val="24"/>
      <w:szCs w:val="24"/>
      <w:lang w:eastAsia="en-US"/>
    </w:rPr>
  </w:style>
  <w:style w:type="paragraph" w:styleId="HTMLPreformatted">
    <w:name w:val="HTML Preformatted"/>
    <w:basedOn w:val="Normal"/>
    <w:link w:val="HTMLPreformattedChar"/>
    <w:rsid w:val="00BB34E5"/>
    <w:rPr>
      <w:rFonts w:ascii="Courier New" w:hAnsi="Courier New" w:cs="Courier New"/>
      <w:sz w:val="20"/>
      <w:szCs w:val="20"/>
    </w:rPr>
  </w:style>
  <w:style w:type="character" w:customStyle="1" w:styleId="HTMLPreformattedChar">
    <w:name w:val="HTML Preformatted Char"/>
    <w:basedOn w:val="DefaultParagraphFont"/>
    <w:link w:val="HTMLPreformatted"/>
    <w:rsid w:val="00BB34E5"/>
    <w:rPr>
      <w:rFonts w:ascii="Courier New" w:hAnsi="Courier New" w:cs="Courier New"/>
      <w:lang w:eastAsia="en-US"/>
    </w:rPr>
  </w:style>
  <w:style w:type="paragraph" w:styleId="Index1">
    <w:name w:val="index 1"/>
    <w:basedOn w:val="Normal"/>
    <w:next w:val="Normal"/>
    <w:autoRedefine/>
    <w:rsid w:val="00BB34E5"/>
    <w:pPr>
      <w:ind w:left="240" w:hanging="240"/>
    </w:pPr>
  </w:style>
  <w:style w:type="paragraph" w:styleId="Index2">
    <w:name w:val="index 2"/>
    <w:basedOn w:val="Normal"/>
    <w:next w:val="Normal"/>
    <w:autoRedefine/>
    <w:rsid w:val="00BB34E5"/>
    <w:pPr>
      <w:ind w:left="480" w:hanging="240"/>
    </w:pPr>
  </w:style>
  <w:style w:type="paragraph" w:styleId="Index3">
    <w:name w:val="index 3"/>
    <w:basedOn w:val="Normal"/>
    <w:next w:val="Normal"/>
    <w:autoRedefine/>
    <w:rsid w:val="00BB34E5"/>
    <w:pPr>
      <w:ind w:left="720" w:hanging="240"/>
    </w:pPr>
  </w:style>
  <w:style w:type="paragraph" w:styleId="Index4">
    <w:name w:val="index 4"/>
    <w:basedOn w:val="Normal"/>
    <w:next w:val="Normal"/>
    <w:autoRedefine/>
    <w:rsid w:val="00BB34E5"/>
    <w:pPr>
      <w:ind w:left="960" w:hanging="240"/>
    </w:pPr>
  </w:style>
  <w:style w:type="paragraph" w:styleId="Index5">
    <w:name w:val="index 5"/>
    <w:basedOn w:val="Normal"/>
    <w:next w:val="Normal"/>
    <w:autoRedefine/>
    <w:rsid w:val="00BB34E5"/>
    <w:pPr>
      <w:ind w:left="1200" w:hanging="240"/>
    </w:pPr>
  </w:style>
  <w:style w:type="paragraph" w:styleId="Index6">
    <w:name w:val="index 6"/>
    <w:basedOn w:val="Normal"/>
    <w:next w:val="Normal"/>
    <w:autoRedefine/>
    <w:rsid w:val="00BB34E5"/>
    <w:pPr>
      <w:ind w:left="1440" w:hanging="240"/>
    </w:pPr>
  </w:style>
  <w:style w:type="paragraph" w:styleId="Index7">
    <w:name w:val="index 7"/>
    <w:basedOn w:val="Normal"/>
    <w:next w:val="Normal"/>
    <w:autoRedefine/>
    <w:rsid w:val="00BB34E5"/>
    <w:pPr>
      <w:ind w:left="1680" w:hanging="240"/>
    </w:pPr>
  </w:style>
  <w:style w:type="paragraph" w:styleId="Index8">
    <w:name w:val="index 8"/>
    <w:basedOn w:val="Normal"/>
    <w:next w:val="Normal"/>
    <w:autoRedefine/>
    <w:rsid w:val="00BB34E5"/>
    <w:pPr>
      <w:ind w:left="1920" w:hanging="240"/>
    </w:pPr>
  </w:style>
  <w:style w:type="paragraph" w:styleId="Index9">
    <w:name w:val="index 9"/>
    <w:basedOn w:val="Normal"/>
    <w:next w:val="Normal"/>
    <w:autoRedefine/>
    <w:rsid w:val="00BB34E5"/>
    <w:pPr>
      <w:ind w:left="2160" w:hanging="240"/>
    </w:pPr>
  </w:style>
  <w:style w:type="paragraph" w:styleId="IndexHeading">
    <w:name w:val="index heading"/>
    <w:basedOn w:val="Normal"/>
    <w:next w:val="Index1"/>
    <w:rsid w:val="00BB34E5"/>
    <w:rPr>
      <w:rFonts w:asciiTheme="majorHAnsi" w:eastAsiaTheme="majorEastAsia" w:hAnsiTheme="majorHAnsi" w:cstheme="majorBidi"/>
      <w:b/>
      <w:bCs/>
    </w:rPr>
  </w:style>
  <w:style w:type="paragraph" w:styleId="IntenseQuote">
    <w:name w:val="Intense Quote"/>
    <w:basedOn w:val="Normal"/>
    <w:next w:val="Normal"/>
    <w:link w:val="IntenseQuoteChar"/>
    <w:qFormat/>
    <w:rsid w:val="00BB34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BB34E5"/>
    <w:rPr>
      <w:b/>
      <w:bCs/>
      <w:i/>
      <w:iCs/>
      <w:color w:val="4F81BD" w:themeColor="accent1"/>
      <w:sz w:val="24"/>
      <w:szCs w:val="24"/>
      <w:lang w:eastAsia="en-US"/>
    </w:rPr>
  </w:style>
  <w:style w:type="paragraph" w:styleId="List">
    <w:name w:val="List"/>
    <w:basedOn w:val="Normal"/>
    <w:rsid w:val="00BB34E5"/>
    <w:pPr>
      <w:ind w:left="283" w:hanging="283"/>
      <w:contextualSpacing/>
    </w:pPr>
  </w:style>
  <w:style w:type="paragraph" w:styleId="List2">
    <w:name w:val="List 2"/>
    <w:basedOn w:val="Normal"/>
    <w:rsid w:val="00BB34E5"/>
    <w:pPr>
      <w:ind w:left="566" w:hanging="283"/>
      <w:contextualSpacing/>
    </w:pPr>
  </w:style>
  <w:style w:type="paragraph" w:styleId="List3">
    <w:name w:val="List 3"/>
    <w:basedOn w:val="Normal"/>
    <w:rsid w:val="00BB34E5"/>
    <w:pPr>
      <w:ind w:left="849" w:hanging="283"/>
      <w:contextualSpacing/>
    </w:pPr>
  </w:style>
  <w:style w:type="paragraph" w:styleId="List4">
    <w:name w:val="List 4"/>
    <w:basedOn w:val="Normal"/>
    <w:rsid w:val="00BB34E5"/>
    <w:pPr>
      <w:ind w:left="1132" w:hanging="283"/>
      <w:contextualSpacing/>
    </w:pPr>
  </w:style>
  <w:style w:type="paragraph" w:styleId="List5">
    <w:name w:val="List 5"/>
    <w:basedOn w:val="Normal"/>
    <w:rsid w:val="00BB34E5"/>
    <w:pPr>
      <w:ind w:left="1415" w:hanging="283"/>
      <w:contextualSpacing/>
    </w:pPr>
  </w:style>
  <w:style w:type="paragraph" w:styleId="ListBullet">
    <w:name w:val="List Bullet"/>
    <w:basedOn w:val="Normal"/>
    <w:rsid w:val="00BB34E5"/>
    <w:pPr>
      <w:numPr>
        <w:numId w:val="15"/>
      </w:numPr>
      <w:contextualSpacing/>
    </w:pPr>
  </w:style>
  <w:style w:type="paragraph" w:styleId="ListBullet2">
    <w:name w:val="List Bullet 2"/>
    <w:basedOn w:val="Normal"/>
    <w:rsid w:val="00BB34E5"/>
    <w:pPr>
      <w:numPr>
        <w:numId w:val="16"/>
      </w:numPr>
      <w:contextualSpacing/>
    </w:pPr>
  </w:style>
  <w:style w:type="paragraph" w:styleId="ListBullet3">
    <w:name w:val="List Bullet 3"/>
    <w:basedOn w:val="Normal"/>
    <w:rsid w:val="00BB34E5"/>
    <w:pPr>
      <w:numPr>
        <w:numId w:val="17"/>
      </w:numPr>
      <w:contextualSpacing/>
    </w:pPr>
  </w:style>
  <w:style w:type="paragraph" w:styleId="ListBullet4">
    <w:name w:val="List Bullet 4"/>
    <w:basedOn w:val="Normal"/>
    <w:rsid w:val="00BB34E5"/>
    <w:pPr>
      <w:numPr>
        <w:numId w:val="18"/>
      </w:numPr>
      <w:contextualSpacing/>
    </w:pPr>
  </w:style>
  <w:style w:type="paragraph" w:styleId="ListBullet5">
    <w:name w:val="List Bullet 5"/>
    <w:basedOn w:val="Normal"/>
    <w:rsid w:val="00BB34E5"/>
    <w:pPr>
      <w:numPr>
        <w:numId w:val="19"/>
      </w:numPr>
      <w:contextualSpacing/>
    </w:pPr>
  </w:style>
  <w:style w:type="paragraph" w:styleId="ListContinue">
    <w:name w:val="List Continue"/>
    <w:basedOn w:val="Normal"/>
    <w:rsid w:val="00BB34E5"/>
    <w:pPr>
      <w:spacing w:after="120"/>
      <w:ind w:left="283"/>
      <w:contextualSpacing/>
    </w:pPr>
  </w:style>
  <w:style w:type="paragraph" w:styleId="ListContinue2">
    <w:name w:val="List Continue 2"/>
    <w:basedOn w:val="Normal"/>
    <w:rsid w:val="00BB34E5"/>
    <w:pPr>
      <w:spacing w:after="120"/>
      <w:ind w:left="566"/>
      <w:contextualSpacing/>
    </w:pPr>
  </w:style>
  <w:style w:type="paragraph" w:styleId="ListContinue3">
    <w:name w:val="List Continue 3"/>
    <w:basedOn w:val="Normal"/>
    <w:rsid w:val="00BB34E5"/>
    <w:pPr>
      <w:spacing w:after="120"/>
      <w:ind w:left="849"/>
      <w:contextualSpacing/>
    </w:pPr>
  </w:style>
  <w:style w:type="paragraph" w:styleId="ListContinue4">
    <w:name w:val="List Continue 4"/>
    <w:basedOn w:val="Normal"/>
    <w:rsid w:val="00BB34E5"/>
    <w:pPr>
      <w:spacing w:after="120"/>
      <w:ind w:left="1132"/>
      <w:contextualSpacing/>
    </w:pPr>
  </w:style>
  <w:style w:type="paragraph" w:styleId="ListContinue5">
    <w:name w:val="List Continue 5"/>
    <w:basedOn w:val="Normal"/>
    <w:rsid w:val="00BB34E5"/>
    <w:pPr>
      <w:spacing w:after="120"/>
      <w:ind w:left="1415"/>
      <w:contextualSpacing/>
    </w:pPr>
  </w:style>
  <w:style w:type="paragraph" w:styleId="ListNumber">
    <w:name w:val="List Number"/>
    <w:basedOn w:val="Normal"/>
    <w:rsid w:val="00BB34E5"/>
    <w:pPr>
      <w:numPr>
        <w:numId w:val="20"/>
      </w:numPr>
      <w:contextualSpacing/>
    </w:pPr>
  </w:style>
  <w:style w:type="paragraph" w:styleId="ListNumber2">
    <w:name w:val="List Number 2"/>
    <w:basedOn w:val="Normal"/>
    <w:rsid w:val="00BB34E5"/>
    <w:pPr>
      <w:numPr>
        <w:numId w:val="21"/>
      </w:numPr>
      <w:contextualSpacing/>
    </w:pPr>
  </w:style>
  <w:style w:type="paragraph" w:styleId="ListNumber3">
    <w:name w:val="List Number 3"/>
    <w:basedOn w:val="Normal"/>
    <w:rsid w:val="00BB34E5"/>
    <w:pPr>
      <w:numPr>
        <w:numId w:val="22"/>
      </w:numPr>
      <w:contextualSpacing/>
    </w:pPr>
  </w:style>
  <w:style w:type="paragraph" w:styleId="ListNumber4">
    <w:name w:val="List Number 4"/>
    <w:basedOn w:val="Normal"/>
    <w:rsid w:val="00BB34E5"/>
    <w:pPr>
      <w:numPr>
        <w:numId w:val="23"/>
      </w:numPr>
      <w:contextualSpacing/>
    </w:pPr>
  </w:style>
  <w:style w:type="paragraph" w:styleId="ListNumber5">
    <w:name w:val="List Number 5"/>
    <w:basedOn w:val="Normal"/>
    <w:rsid w:val="00BB34E5"/>
    <w:pPr>
      <w:numPr>
        <w:numId w:val="24"/>
      </w:numPr>
      <w:contextualSpacing/>
    </w:pPr>
  </w:style>
  <w:style w:type="paragraph" w:styleId="MacroText">
    <w:name w:val="macro"/>
    <w:link w:val="MacroTextChar"/>
    <w:rsid w:val="00BB34E5"/>
    <w:pPr>
      <w:tabs>
        <w:tab w:val="left" w:pos="480"/>
        <w:tab w:val="left" w:pos="960"/>
        <w:tab w:val="left" w:pos="1440"/>
        <w:tab w:val="left" w:pos="1920"/>
        <w:tab w:val="left" w:pos="2400"/>
        <w:tab w:val="left" w:pos="2880"/>
        <w:tab w:val="left" w:pos="3360"/>
        <w:tab w:val="left" w:pos="3840"/>
        <w:tab w:val="left" w:pos="4320"/>
      </w:tabs>
      <w:spacing w:after="200"/>
    </w:pPr>
    <w:rPr>
      <w:rFonts w:ascii="Courier New" w:hAnsi="Courier New" w:cs="Courier New"/>
    </w:rPr>
  </w:style>
  <w:style w:type="character" w:customStyle="1" w:styleId="MacroTextChar">
    <w:name w:val="Macro Text Char"/>
    <w:basedOn w:val="DefaultParagraphFont"/>
    <w:link w:val="MacroText"/>
    <w:rsid w:val="00BB34E5"/>
    <w:rPr>
      <w:rFonts w:ascii="Courier New" w:hAnsi="Courier New" w:cs="Courier New"/>
      <w:lang w:eastAsia="en-US"/>
    </w:rPr>
  </w:style>
  <w:style w:type="paragraph" w:styleId="MessageHeader">
    <w:name w:val="Message Header"/>
    <w:basedOn w:val="Normal"/>
    <w:link w:val="MessageHeaderChar"/>
    <w:rsid w:val="00BB34E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34E5"/>
    <w:rPr>
      <w:rFonts w:asciiTheme="majorHAnsi" w:eastAsiaTheme="majorEastAsia" w:hAnsiTheme="majorHAnsi" w:cstheme="majorBidi"/>
      <w:sz w:val="24"/>
      <w:szCs w:val="24"/>
      <w:shd w:val="pct20" w:color="auto" w:fill="auto"/>
      <w:lang w:eastAsia="en-US"/>
    </w:rPr>
  </w:style>
  <w:style w:type="paragraph" w:styleId="NoSpacing">
    <w:name w:val="No Spacing"/>
    <w:qFormat/>
    <w:rsid w:val="00BB34E5"/>
    <w:rPr>
      <w:sz w:val="24"/>
      <w:szCs w:val="24"/>
    </w:rPr>
  </w:style>
  <w:style w:type="paragraph" w:styleId="NormalWeb">
    <w:name w:val="Normal (Web)"/>
    <w:basedOn w:val="Normal"/>
    <w:rsid w:val="00BB34E5"/>
    <w:rPr>
      <w:rFonts w:ascii="Times New Roman" w:hAnsi="Times New Roman"/>
    </w:rPr>
  </w:style>
  <w:style w:type="paragraph" w:styleId="NormalIndent">
    <w:name w:val="Normal Indent"/>
    <w:basedOn w:val="Normal"/>
    <w:rsid w:val="00BB34E5"/>
    <w:pPr>
      <w:ind w:left="720"/>
    </w:pPr>
  </w:style>
  <w:style w:type="paragraph" w:styleId="NoteHeading">
    <w:name w:val="Note Heading"/>
    <w:basedOn w:val="Normal"/>
    <w:next w:val="Normal"/>
    <w:link w:val="NoteHeadingChar"/>
    <w:rsid w:val="00BB34E5"/>
  </w:style>
  <w:style w:type="character" w:customStyle="1" w:styleId="NoteHeadingChar">
    <w:name w:val="Note Heading Char"/>
    <w:basedOn w:val="DefaultParagraphFont"/>
    <w:link w:val="NoteHeading"/>
    <w:rsid w:val="00BB34E5"/>
    <w:rPr>
      <w:sz w:val="24"/>
      <w:szCs w:val="24"/>
      <w:lang w:eastAsia="en-US"/>
    </w:rPr>
  </w:style>
  <w:style w:type="paragraph" w:styleId="PlainText">
    <w:name w:val="Plain Text"/>
    <w:basedOn w:val="Normal"/>
    <w:link w:val="PlainTextChar"/>
    <w:rsid w:val="00BB34E5"/>
    <w:rPr>
      <w:rFonts w:ascii="Courier New" w:hAnsi="Courier New" w:cs="Courier New"/>
      <w:sz w:val="20"/>
      <w:szCs w:val="20"/>
    </w:rPr>
  </w:style>
  <w:style w:type="character" w:customStyle="1" w:styleId="PlainTextChar">
    <w:name w:val="Plain Text Char"/>
    <w:basedOn w:val="DefaultParagraphFont"/>
    <w:link w:val="PlainText"/>
    <w:rsid w:val="00BB34E5"/>
    <w:rPr>
      <w:rFonts w:ascii="Courier New" w:hAnsi="Courier New" w:cs="Courier New"/>
      <w:lang w:eastAsia="en-US"/>
    </w:rPr>
  </w:style>
  <w:style w:type="paragraph" w:styleId="Quote">
    <w:name w:val="Quote"/>
    <w:basedOn w:val="Normal"/>
    <w:next w:val="Normal"/>
    <w:link w:val="QuoteChar"/>
    <w:qFormat/>
    <w:rsid w:val="00BB34E5"/>
    <w:rPr>
      <w:i/>
      <w:iCs/>
      <w:color w:val="000000" w:themeColor="text1"/>
    </w:rPr>
  </w:style>
  <w:style w:type="character" w:customStyle="1" w:styleId="QuoteChar">
    <w:name w:val="Quote Char"/>
    <w:basedOn w:val="DefaultParagraphFont"/>
    <w:link w:val="Quote"/>
    <w:rsid w:val="00BB34E5"/>
    <w:rPr>
      <w:i/>
      <w:iCs/>
      <w:color w:val="000000" w:themeColor="text1"/>
      <w:sz w:val="24"/>
      <w:szCs w:val="24"/>
      <w:lang w:eastAsia="en-US"/>
    </w:rPr>
  </w:style>
  <w:style w:type="paragraph" w:styleId="Salutation">
    <w:name w:val="Salutation"/>
    <w:basedOn w:val="Normal"/>
    <w:next w:val="Normal"/>
    <w:link w:val="SalutationChar"/>
    <w:rsid w:val="00BB34E5"/>
  </w:style>
  <w:style w:type="character" w:customStyle="1" w:styleId="SalutationChar">
    <w:name w:val="Salutation Char"/>
    <w:basedOn w:val="DefaultParagraphFont"/>
    <w:link w:val="Salutation"/>
    <w:rsid w:val="00BB34E5"/>
    <w:rPr>
      <w:sz w:val="24"/>
      <w:szCs w:val="24"/>
      <w:lang w:eastAsia="en-US"/>
    </w:rPr>
  </w:style>
  <w:style w:type="paragraph" w:styleId="Signature">
    <w:name w:val="Signature"/>
    <w:basedOn w:val="Normal"/>
    <w:link w:val="SignatureChar"/>
    <w:rsid w:val="00BB34E5"/>
    <w:pPr>
      <w:ind w:left="4252"/>
    </w:pPr>
  </w:style>
  <w:style w:type="character" w:customStyle="1" w:styleId="SignatureChar">
    <w:name w:val="Signature Char"/>
    <w:basedOn w:val="DefaultParagraphFont"/>
    <w:link w:val="Signature"/>
    <w:rsid w:val="00BB34E5"/>
    <w:rPr>
      <w:sz w:val="24"/>
      <w:szCs w:val="24"/>
      <w:lang w:eastAsia="en-US"/>
    </w:rPr>
  </w:style>
  <w:style w:type="paragraph" w:styleId="Subtitle">
    <w:name w:val="Subtitle"/>
    <w:basedOn w:val="Normal"/>
    <w:next w:val="Normal"/>
    <w:link w:val="SubtitleChar"/>
    <w:qFormat/>
    <w:rsid w:val="00BB34E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B34E5"/>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BB34E5"/>
    <w:pPr>
      <w:ind w:left="240" w:hanging="240"/>
    </w:pPr>
  </w:style>
  <w:style w:type="paragraph" w:styleId="TableofFigures">
    <w:name w:val="table of figures"/>
    <w:basedOn w:val="Normal"/>
    <w:next w:val="Normal"/>
    <w:rsid w:val="00BB34E5"/>
  </w:style>
  <w:style w:type="paragraph" w:styleId="Title">
    <w:name w:val="Title"/>
    <w:basedOn w:val="Normal"/>
    <w:next w:val="Normal"/>
    <w:link w:val="TitleChar"/>
    <w:qFormat/>
    <w:rsid w:val="00BB34E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B34E5"/>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BB34E5"/>
    <w:pPr>
      <w:spacing w:before="120"/>
    </w:pPr>
    <w:rPr>
      <w:rFonts w:asciiTheme="majorHAnsi" w:eastAsiaTheme="majorEastAsia" w:hAnsiTheme="majorHAnsi" w:cstheme="majorBidi"/>
      <w:b/>
      <w:bCs/>
    </w:rPr>
  </w:style>
  <w:style w:type="paragraph" w:styleId="TOC1">
    <w:name w:val="toc 1"/>
    <w:basedOn w:val="Normal"/>
    <w:next w:val="Normal"/>
    <w:autoRedefine/>
    <w:rsid w:val="00BB34E5"/>
  </w:style>
  <w:style w:type="paragraph" w:styleId="TOC2">
    <w:name w:val="toc 2"/>
    <w:basedOn w:val="Normal"/>
    <w:next w:val="Normal"/>
    <w:autoRedefine/>
    <w:rsid w:val="00BB34E5"/>
    <w:pPr>
      <w:ind w:left="240"/>
    </w:pPr>
  </w:style>
  <w:style w:type="paragraph" w:styleId="TOC3">
    <w:name w:val="toc 3"/>
    <w:basedOn w:val="Normal"/>
    <w:next w:val="Normal"/>
    <w:autoRedefine/>
    <w:rsid w:val="00BB34E5"/>
    <w:pPr>
      <w:ind w:left="480"/>
    </w:pPr>
  </w:style>
  <w:style w:type="paragraph" w:styleId="TOC4">
    <w:name w:val="toc 4"/>
    <w:basedOn w:val="Normal"/>
    <w:next w:val="Normal"/>
    <w:autoRedefine/>
    <w:rsid w:val="00BB34E5"/>
    <w:pPr>
      <w:ind w:left="720"/>
    </w:pPr>
  </w:style>
  <w:style w:type="paragraph" w:styleId="TOC5">
    <w:name w:val="toc 5"/>
    <w:basedOn w:val="Normal"/>
    <w:next w:val="Normal"/>
    <w:autoRedefine/>
    <w:rsid w:val="00BB34E5"/>
    <w:pPr>
      <w:ind w:left="960"/>
    </w:pPr>
  </w:style>
  <w:style w:type="paragraph" w:styleId="TOC6">
    <w:name w:val="toc 6"/>
    <w:basedOn w:val="Normal"/>
    <w:next w:val="Normal"/>
    <w:autoRedefine/>
    <w:rsid w:val="00BB34E5"/>
    <w:pPr>
      <w:ind w:left="1200"/>
    </w:pPr>
  </w:style>
  <w:style w:type="paragraph" w:styleId="TOC7">
    <w:name w:val="toc 7"/>
    <w:basedOn w:val="Normal"/>
    <w:next w:val="Normal"/>
    <w:autoRedefine/>
    <w:rsid w:val="00BB34E5"/>
    <w:pPr>
      <w:ind w:left="1440"/>
    </w:pPr>
  </w:style>
  <w:style w:type="paragraph" w:styleId="TOC8">
    <w:name w:val="toc 8"/>
    <w:basedOn w:val="Normal"/>
    <w:next w:val="Normal"/>
    <w:autoRedefine/>
    <w:rsid w:val="00BB34E5"/>
    <w:pPr>
      <w:ind w:left="1680"/>
    </w:pPr>
  </w:style>
  <w:style w:type="paragraph" w:styleId="TOC9">
    <w:name w:val="toc 9"/>
    <w:basedOn w:val="Normal"/>
    <w:next w:val="Normal"/>
    <w:autoRedefine/>
    <w:rsid w:val="00BB34E5"/>
    <w:pPr>
      <w:ind w:left="1920"/>
    </w:pPr>
  </w:style>
  <w:style w:type="paragraph" w:styleId="TOCHeading">
    <w:name w:val="TOC Heading"/>
    <w:basedOn w:val="Heading1"/>
    <w:next w:val="Normal"/>
    <w:uiPriority w:val="39"/>
    <w:semiHidden/>
    <w:unhideWhenUsed/>
    <w:qFormat/>
    <w:rsid w:val="00BB34E5"/>
    <w:pPr>
      <w:outlineLvl w:val="9"/>
    </w:pPr>
  </w:style>
  <w:style w:type="character" w:styleId="Emphasis">
    <w:name w:val="Emphasis"/>
    <w:basedOn w:val="DefaultParagraphFont"/>
    <w:uiPriority w:val="20"/>
    <w:qFormat/>
    <w:rsid w:val="00E036D2"/>
    <w:rPr>
      <w:i/>
      <w:iCs/>
    </w:rPr>
  </w:style>
  <w:style w:type="paragraph" w:customStyle="1" w:styleId="AHPRApagenumber">
    <w:name w:val="AHPRA page number"/>
    <w:basedOn w:val="AHPRAfooter"/>
    <w:rsid w:val="004A6F5E"/>
    <w:pPr>
      <w:jc w:val="right"/>
    </w:pPr>
  </w:style>
  <w:style w:type="paragraph" w:customStyle="1" w:styleId="AHPRAfooter">
    <w:name w:val="AHPRA footer"/>
    <w:basedOn w:val="FootnoteText"/>
    <w:rsid w:val="004A6F5E"/>
    <w:pPr>
      <w:spacing w:after="0" w:line="240" w:lineRule="auto"/>
    </w:pPr>
    <w:rPr>
      <w:rFonts w:ascii="Arial" w:eastAsia="Cambria" w:hAnsi="Arial" w:cs="Arial"/>
      <w:color w:val="5F6062"/>
      <w:sz w:val="18"/>
      <w:lang w:val="en-AU"/>
    </w:rPr>
  </w:style>
  <w:style w:type="paragraph" w:customStyle="1" w:styleId="AHPRASubheading">
    <w:name w:val="AHPRA Subheading"/>
    <w:basedOn w:val="Normal"/>
    <w:qFormat/>
    <w:rsid w:val="001D3A5E"/>
    <w:pPr>
      <w:spacing w:before="200"/>
    </w:pPr>
    <w:rPr>
      <w:rFonts w:ascii="Arial" w:hAnsi="Arial"/>
      <w:b/>
      <w:color w:val="007DC3"/>
      <w:sz w:val="20"/>
      <w:lang w:val="en-AU"/>
    </w:rPr>
  </w:style>
  <w:style w:type="paragraph" w:customStyle="1" w:styleId="AHPRADocumentsubheading">
    <w:name w:val="AHPRA Document subheading"/>
    <w:basedOn w:val="Normal"/>
    <w:next w:val="Normal"/>
    <w:qFormat/>
    <w:rsid w:val="00EF3C0B"/>
    <w:pPr>
      <w:outlineLvl w:val="0"/>
    </w:pPr>
    <w:rPr>
      <w:rFonts w:ascii="Arial" w:hAnsi="Arial" w:cs="Arial"/>
      <w:color w:val="5F6062"/>
      <w:sz w:val="28"/>
      <w:szCs w:val="52"/>
      <w:lang w:val="en-AU"/>
    </w:rPr>
  </w:style>
  <w:style w:type="paragraph" w:customStyle="1" w:styleId="AHPRADocumenttitle">
    <w:name w:val="AHPRA Document title"/>
    <w:basedOn w:val="Normal"/>
    <w:rsid w:val="00EF3C0B"/>
    <w:pPr>
      <w:spacing w:before="200"/>
      <w:outlineLvl w:val="0"/>
    </w:pPr>
    <w:rPr>
      <w:rFonts w:ascii="Arial" w:hAnsi="Arial" w:cs="Arial"/>
      <w:color w:val="00BCE4"/>
      <w:sz w:val="32"/>
      <w:szCs w:val="52"/>
      <w:lang w:val="en-AU"/>
    </w:rPr>
  </w:style>
  <w:style w:type="character" w:customStyle="1" w:styleId="AHPRAbodyChar">
    <w:name w:val="AHPRA body Char"/>
    <w:basedOn w:val="DefaultParagraphFont"/>
    <w:link w:val="AHPRAbody"/>
    <w:rsid w:val="00EF3C0B"/>
    <w:rPr>
      <w:rFonts w:ascii="Arial MT Lt" w:hAnsi="Arial MT Lt"/>
      <w:szCs w:val="24"/>
    </w:rPr>
  </w:style>
  <w:style w:type="paragraph" w:customStyle="1" w:styleId="AHPRASubheadinglevel2">
    <w:name w:val="AHPRA Subheading level 2"/>
    <w:basedOn w:val="AHPRASubheading"/>
    <w:next w:val="Normal"/>
    <w:qFormat/>
    <w:rsid w:val="00446B9A"/>
    <w:rPr>
      <w:color w:val="auto"/>
    </w:rPr>
  </w:style>
  <w:style w:type="paragraph" w:customStyle="1" w:styleId="AHPRAfirstpagefooter">
    <w:name w:val="AHPRA first page footer"/>
    <w:basedOn w:val="Normal"/>
    <w:rsid w:val="00446B9A"/>
    <w:pPr>
      <w:spacing w:after="0"/>
      <w:jc w:val="center"/>
    </w:pPr>
    <w:rPr>
      <w:rFonts w:ascii="Arial" w:hAnsi="Arial" w:cs="Arial"/>
      <w:b/>
      <w:color w:val="5F6062"/>
      <w:sz w:val="18"/>
      <w:szCs w:val="20"/>
      <w:lang w:val="en-AU"/>
    </w:rPr>
  </w:style>
</w:styles>
</file>

<file path=word/webSettings.xml><?xml version="1.0" encoding="utf-8"?>
<w:webSettings xmlns:r="http://schemas.openxmlformats.org/officeDocument/2006/relationships" xmlns:w="http://schemas.openxmlformats.org/wordprocessingml/2006/main">
  <w:divs>
    <w:div w:id="10943290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FA3A-3C41-44CD-9594-9C986A90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6117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Practice Plan</dc:title>
  <dc:subject>Template</dc:subject>
  <dc:creator>Dental Board</dc:creator>
  <cp:keywords>July 2012</cp:keywords>
  <cp:lastModifiedBy>Tara Johnson</cp:lastModifiedBy>
  <cp:revision>2</cp:revision>
  <cp:lastPrinted>2012-04-23T02:54:00Z</cp:lastPrinted>
  <dcterms:created xsi:type="dcterms:W3CDTF">2014-08-25T00:18:00Z</dcterms:created>
  <dcterms:modified xsi:type="dcterms:W3CDTF">2014-08-25T00:18:00Z</dcterms:modified>
</cp:coreProperties>
</file>